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7B26" w14:textId="229F54A0" w:rsidR="00036D51" w:rsidRPr="0057157B" w:rsidRDefault="0057157B">
      <w:pPr>
        <w:rPr>
          <w:b/>
          <w:bCs/>
          <w:sz w:val="36"/>
          <w:szCs w:val="36"/>
        </w:rPr>
      </w:pPr>
      <w:r w:rsidRPr="0057157B">
        <w:rPr>
          <w:b/>
          <w:bCs/>
          <w:sz w:val="36"/>
          <w:szCs w:val="36"/>
        </w:rPr>
        <w:t xml:space="preserve">IHC </w:t>
      </w:r>
      <w:proofErr w:type="spellStart"/>
      <w:r w:rsidRPr="0057157B">
        <w:rPr>
          <w:b/>
          <w:bCs/>
          <w:sz w:val="36"/>
          <w:szCs w:val="36"/>
        </w:rPr>
        <w:t>Academy</w:t>
      </w:r>
      <w:proofErr w:type="spellEnd"/>
      <w:r w:rsidRPr="0057157B">
        <w:rPr>
          <w:b/>
          <w:bCs/>
          <w:sz w:val="36"/>
          <w:szCs w:val="36"/>
        </w:rPr>
        <w:t xml:space="preserve"> 2025 - COURSE PROGRAME</w:t>
      </w:r>
    </w:p>
    <w:p w14:paraId="0BB60F22" w14:textId="06846679" w:rsidR="00301201" w:rsidRPr="0057157B" w:rsidRDefault="00A24B5A">
      <w:pPr>
        <w:rPr>
          <w:b/>
          <w:bCs/>
          <w:sz w:val="28"/>
          <w:szCs w:val="28"/>
        </w:rPr>
      </w:pPr>
      <w:r w:rsidRPr="0057157B">
        <w:rPr>
          <w:b/>
          <w:bCs/>
          <w:sz w:val="28"/>
          <w:szCs w:val="28"/>
          <w:highlight w:val="cyan"/>
        </w:rPr>
        <w:t>9</w:t>
      </w:r>
      <w:r w:rsidRPr="008C110F">
        <w:rPr>
          <w:b/>
          <w:bCs/>
          <w:sz w:val="28"/>
          <w:szCs w:val="28"/>
          <w:highlight w:val="cyan"/>
          <w:vertAlign w:val="superscript"/>
        </w:rPr>
        <w:t>th</w:t>
      </w:r>
      <w:r w:rsidRPr="0057157B">
        <w:rPr>
          <w:b/>
          <w:bCs/>
          <w:sz w:val="28"/>
          <w:szCs w:val="28"/>
          <w:highlight w:val="cyan"/>
        </w:rPr>
        <w:t xml:space="preserve"> </w:t>
      </w:r>
      <w:proofErr w:type="spellStart"/>
      <w:r w:rsidRPr="0057157B">
        <w:rPr>
          <w:b/>
          <w:bCs/>
          <w:sz w:val="28"/>
          <w:szCs w:val="28"/>
          <w:highlight w:val="cyan"/>
        </w:rPr>
        <w:t>April</w:t>
      </w:r>
      <w:proofErr w:type="spellEnd"/>
      <w:r w:rsidRPr="0057157B">
        <w:rPr>
          <w:b/>
          <w:bCs/>
          <w:sz w:val="28"/>
          <w:szCs w:val="28"/>
          <w:highlight w:val="cyan"/>
        </w:rPr>
        <w:t xml:space="preserve"> </w:t>
      </w:r>
      <w:r w:rsidR="0057157B">
        <w:rPr>
          <w:b/>
          <w:bCs/>
          <w:sz w:val="28"/>
          <w:szCs w:val="28"/>
          <w:highlight w:val="cyan"/>
        </w:rPr>
        <w:t>2025 (</w:t>
      </w:r>
      <w:proofErr w:type="spellStart"/>
      <w:r w:rsidR="0057157B">
        <w:rPr>
          <w:b/>
          <w:bCs/>
          <w:sz w:val="28"/>
          <w:szCs w:val="28"/>
          <w:highlight w:val="cyan"/>
        </w:rPr>
        <w:t>Wednesday</w:t>
      </w:r>
      <w:proofErr w:type="spellEnd"/>
      <w:r w:rsidR="0057157B">
        <w:rPr>
          <w:b/>
          <w:bCs/>
          <w:sz w:val="28"/>
          <w:szCs w:val="28"/>
          <w:highlight w:val="cyan"/>
        </w:rPr>
        <w:t>)</w:t>
      </w:r>
      <w:r w:rsidRPr="0057157B">
        <w:rPr>
          <w:b/>
          <w:bCs/>
          <w:sz w:val="28"/>
          <w:szCs w:val="28"/>
          <w:highlight w:val="cyan"/>
        </w:rPr>
        <w:t xml:space="preserve"> 9.00 – 1</w:t>
      </w:r>
      <w:r w:rsidR="0057157B" w:rsidRPr="0057157B">
        <w:rPr>
          <w:b/>
          <w:bCs/>
          <w:sz w:val="28"/>
          <w:szCs w:val="28"/>
          <w:highlight w:val="cyan"/>
        </w:rPr>
        <w:t>7.00</w:t>
      </w:r>
    </w:p>
    <w:p w14:paraId="423EF6C5" w14:textId="49B4325E" w:rsidR="00A24B5A" w:rsidRDefault="00A24B5A">
      <w:pPr>
        <w:rPr>
          <w:b/>
          <w:bCs/>
          <w:lang w:val="nb-NO"/>
        </w:rPr>
      </w:pPr>
      <w:r w:rsidRPr="00A24B5A">
        <w:rPr>
          <w:b/>
          <w:bCs/>
          <w:lang w:val="nb-NO"/>
        </w:rPr>
        <w:t xml:space="preserve">09.00 – 10.00  </w:t>
      </w:r>
      <w:r w:rsidRPr="007B46FB">
        <w:rPr>
          <w:b/>
          <w:bCs/>
          <w:lang w:val="nb-NO"/>
        </w:rPr>
        <w:t>Registration and coffee</w:t>
      </w:r>
    </w:p>
    <w:p w14:paraId="2711C526" w14:textId="59248A9B" w:rsidR="00A24B5A" w:rsidRPr="007B46FB" w:rsidRDefault="00A24B5A">
      <w:pPr>
        <w:rPr>
          <w:lang w:val="nb-NO"/>
        </w:rPr>
      </w:pPr>
      <w:r>
        <w:rPr>
          <w:b/>
          <w:bCs/>
          <w:lang w:val="nb-NO"/>
        </w:rPr>
        <w:t>10.00 – 10.15</w:t>
      </w:r>
      <w:r w:rsidR="007B46FB">
        <w:rPr>
          <w:b/>
          <w:bCs/>
          <w:lang w:val="nb-NO"/>
        </w:rPr>
        <w:t xml:space="preserve">  </w:t>
      </w:r>
      <w:r w:rsidR="007B46FB" w:rsidRPr="00E40148">
        <w:rPr>
          <w:b/>
          <w:bCs/>
          <w:lang w:val="nb-NO"/>
        </w:rPr>
        <w:t>J</w:t>
      </w:r>
      <w:r w:rsidR="00E40148" w:rsidRPr="00E40148">
        <w:rPr>
          <w:b/>
          <w:bCs/>
          <w:lang w:val="nb-NO"/>
        </w:rPr>
        <w:t xml:space="preserve">anusz </w:t>
      </w:r>
      <w:r w:rsidR="007B46FB" w:rsidRPr="00E40148">
        <w:rPr>
          <w:b/>
          <w:bCs/>
          <w:lang w:val="nb-NO"/>
        </w:rPr>
        <w:t>Ryś</w:t>
      </w:r>
      <w:r w:rsidR="007B46FB" w:rsidRPr="007B46FB">
        <w:rPr>
          <w:lang w:val="nb-NO"/>
        </w:rPr>
        <w:t xml:space="preserve">_ </w:t>
      </w:r>
      <w:r w:rsidRPr="007B46FB">
        <w:rPr>
          <w:lang w:val="nb-NO"/>
        </w:rPr>
        <w:t xml:space="preserve"> Introduction</w:t>
      </w:r>
    </w:p>
    <w:p w14:paraId="1655DFD2" w14:textId="04694661" w:rsidR="00036D51" w:rsidRPr="007B46FB" w:rsidRDefault="007B46FB">
      <w:pPr>
        <w:rPr>
          <w:lang w:val="nb-NO"/>
        </w:rPr>
      </w:pPr>
      <w:r>
        <w:rPr>
          <w:b/>
          <w:bCs/>
          <w:lang w:val="nb-NO"/>
        </w:rPr>
        <w:t>10.15 – 1</w:t>
      </w:r>
      <w:r w:rsidRPr="007B46FB">
        <w:rPr>
          <w:b/>
          <w:bCs/>
          <w:lang w:val="nb-NO"/>
        </w:rPr>
        <w:t xml:space="preserve">1.00  </w:t>
      </w:r>
      <w:r w:rsidR="00E40148" w:rsidRPr="00E40148">
        <w:rPr>
          <w:b/>
          <w:bCs/>
          <w:lang w:val="nb-NO"/>
        </w:rPr>
        <w:t xml:space="preserve">Søren </w:t>
      </w:r>
      <w:r w:rsidR="00036D51" w:rsidRPr="00E40148">
        <w:rPr>
          <w:b/>
          <w:bCs/>
          <w:lang w:val="nb-NO"/>
        </w:rPr>
        <w:t>Nielsen</w:t>
      </w:r>
      <w:r w:rsidR="00550C2D">
        <w:rPr>
          <w:lang w:val="nb-NO"/>
        </w:rPr>
        <w:t>_</w:t>
      </w:r>
      <w:r w:rsidR="00036D51" w:rsidRPr="007B46FB">
        <w:rPr>
          <w:lang w:val="nb-NO"/>
        </w:rPr>
        <w:t>Immunohistochemical technology in preanalytical and analytical phas</w:t>
      </w:r>
      <w:r w:rsidR="00301201" w:rsidRPr="007B46FB">
        <w:rPr>
          <w:lang w:val="nb-NO"/>
        </w:rPr>
        <w:t>e</w:t>
      </w:r>
    </w:p>
    <w:p w14:paraId="186C3F9A" w14:textId="6F8E48E4" w:rsidR="00301201" w:rsidRDefault="007B46FB" w:rsidP="00301201">
      <w:pPr>
        <w:rPr>
          <w:lang w:val="nb-NO"/>
        </w:rPr>
      </w:pPr>
      <w:r>
        <w:rPr>
          <w:b/>
          <w:bCs/>
          <w:lang w:val="nb-NO"/>
        </w:rPr>
        <w:t>11.00 – 1</w:t>
      </w:r>
      <w:r w:rsidRPr="007B46FB">
        <w:rPr>
          <w:b/>
          <w:bCs/>
          <w:lang w:val="nb-NO"/>
        </w:rPr>
        <w:t>1.</w:t>
      </w:r>
      <w:r>
        <w:rPr>
          <w:b/>
          <w:bCs/>
          <w:lang w:val="nb-NO"/>
        </w:rPr>
        <w:t>45</w:t>
      </w:r>
      <w:r w:rsidR="00301201" w:rsidRPr="007B46FB">
        <w:rPr>
          <w:lang w:val="nb-NO"/>
        </w:rPr>
        <w:t>:</w:t>
      </w:r>
      <w:r w:rsidRPr="007B46FB">
        <w:rPr>
          <w:lang w:val="nb-NO"/>
        </w:rPr>
        <w:t xml:space="preserve"> </w:t>
      </w:r>
      <w:r w:rsidRPr="00E40148">
        <w:rPr>
          <w:b/>
          <w:bCs/>
          <w:lang w:val="nb-NO"/>
        </w:rPr>
        <w:t>J</w:t>
      </w:r>
      <w:r w:rsidR="00E40148" w:rsidRPr="00E40148">
        <w:rPr>
          <w:b/>
          <w:bCs/>
          <w:lang w:val="nb-NO"/>
        </w:rPr>
        <w:t>an</w:t>
      </w:r>
      <w:r w:rsidRPr="00E40148">
        <w:rPr>
          <w:b/>
          <w:bCs/>
          <w:lang w:val="nb-NO"/>
        </w:rPr>
        <w:t xml:space="preserve"> Klos</w:t>
      </w:r>
      <w:r w:rsidR="00550C2D">
        <w:rPr>
          <w:lang w:val="nb-NO"/>
        </w:rPr>
        <w:t>_</w:t>
      </w:r>
      <w:r w:rsidR="00301201" w:rsidRPr="007B46FB">
        <w:rPr>
          <w:lang w:val="nb-NO"/>
        </w:rPr>
        <w:t xml:space="preserve"> IHC – Interpretation </w:t>
      </w:r>
      <w:r w:rsidRPr="007B46FB">
        <w:rPr>
          <w:lang w:val="nb-NO"/>
        </w:rPr>
        <w:t>p</w:t>
      </w:r>
      <w:r w:rsidR="00301201" w:rsidRPr="007B46FB">
        <w:rPr>
          <w:lang w:val="nb-NO"/>
        </w:rPr>
        <w:t>itfalls – old problems and new aspects</w:t>
      </w:r>
    </w:p>
    <w:p w14:paraId="579B9449" w14:textId="4C3409F3" w:rsidR="007B46FB" w:rsidRPr="00550C2D" w:rsidRDefault="007B46FB" w:rsidP="007B46FB">
      <w:r w:rsidRPr="00550C2D">
        <w:rPr>
          <w:b/>
          <w:bCs/>
        </w:rPr>
        <w:t xml:space="preserve">11.45 – 12.30: </w:t>
      </w:r>
      <w:r w:rsidR="00550C2D" w:rsidRPr="00550C2D">
        <w:rPr>
          <w:b/>
          <w:bCs/>
        </w:rPr>
        <w:t xml:space="preserve">Andrew M. </w:t>
      </w:r>
      <w:proofErr w:type="spellStart"/>
      <w:r w:rsidRPr="00550C2D">
        <w:rPr>
          <w:b/>
          <w:bCs/>
        </w:rPr>
        <w:t>Bellizzi</w:t>
      </w:r>
      <w:r w:rsidR="00550C2D" w:rsidRPr="00550C2D">
        <w:rPr>
          <w:b/>
          <w:bCs/>
        </w:rPr>
        <w:t>_</w:t>
      </w:r>
      <w:r w:rsidRPr="00550C2D">
        <w:t>Immunohistochemical</w:t>
      </w:r>
      <w:proofErr w:type="spellEnd"/>
      <w:r w:rsidRPr="00550C2D">
        <w:t xml:space="preserve">  </w:t>
      </w:r>
      <w:proofErr w:type="spellStart"/>
      <w:r w:rsidRPr="00550C2D">
        <w:t>approach</w:t>
      </w:r>
      <w:proofErr w:type="spellEnd"/>
      <w:r w:rsidRPr="00550C2D">
        <w:t xml:space="preserve"> to </w:t>
      </w:r>
      <w:proofErr w:type="spellStart"/>
      <w:r w:rsidRPr="00550C2D">
        <w:t>unknown</w:t>
      </w:r>
      <w:proofErr w:type="spellEnd"/>
      <w:r w:rsidRPr="00550C2D">
        <w:t xml:space="preserve"> </w:t>
      </w:r>
      <w:proofErr w:type="spellStart"/>
      <w:r w:rsidRPr="00550C2D">
        <w:t>primary</w:t>
      </w:r>
      <w:proofErr w:type="spellEnd"/>
      <w:r w:rsidRPr="00550C2D">
        <w:t xml:space="preserve"> tumor</w:t>
      </w:r>
    </w:p>
    <w:p w14:paraId="5ED666D5" w14:textId="1C3A207C" w:rsidR="007B46FB" w:rsidRPr="007B46FB" w:rsidRDefault="007B46FB" w:rsidP="00301201">
      <w:pPr>
        <w:rPr>
          <w:b/>
          <w:bCs/>
          <w:color w:val="0070C0"/>
        </w:rPr>
      </w:pPr>
      <w:r w:rsidRPr="007B46FB">
        <w:rPr>
          <w:b/>
          <w:bCs/>
          <w:color w:val="0070C0"/>
        </w:rPr>
        <w:t>12.30- 13.30 Lunch</w:t>
      </w:r>
    </w:p>
    <w:p w14:paraId="123DD81F" w14:textId="734767AB" w:rsidR="007B46FB" w:rsidRPr="000738C6" w:rsidRDefault="004771FF" w:rsidP="007B46FB">
      <w:pPr>
        <w:rPr>
          <w:lang w:val="en-GB"/>
        </w:rPr>
      </w:pPr>
      <w:proofErr w:type="spellStart"/>
      <w:r w:rsidRPr="00653E4F">
        <w:rPr>
          <w:b/>
          <w:bCs/>
          <w:color w:val="FF0000"/>
          <w:highlight w:val="yellow"/>
        </w:rPr>
        <w:t>Sesion</w:t>
      </w:r>
      <w:proofErr w:type="spellEnd"/>
      <w:r w:rsidR="007B46FB" w:rsidRPr="00653E4F">
        <w:rPr>
          <w:b/>
          <w:bCs/>
          <w:color w:val="FF0000"/>
          <w:highlight w:val="yellow"/>
        </w:rPr>
        <w:t xml:space="preserve"> 2</w:t>
      </w:r>
      <w:r w:rsidRPr="00653E4F">
        <w:rPr>
          <w:b/>
          <w:bCs/>
          <w:color w:val="FF0000"/>
          <w:highlight w:val="yellow"/>
        </w:rPr>
        <w:t xml:space="preserve">: </w:t>
      </w:r>
      <w:r w:rsidR="007B46FB" w:rsidRPr="00653E4F">
        <w:rPr>
          <w:b/>
          <w:bCs/>
          <w:highlight w:val="yellow"/>
          <w:lang w:val="en-GB"/>
        </w:rPr>
        <w:t>"</w:t>
      </w:r>
      <w:r w:rsidR="007B46FB" w:rsidRPr="00653E4F">
        <w:rPr>
          <w:b/>
          <w:bCs/>
          <w:color w:val="FF0000"/>
          <w:highlight w:val="yellow"/>
          <w:lang w:val="en-GB"/>
        </w:rPr>
        <w:t>Molecular Diagnostics in Clinical Practice: Bridging Science and Personalized Cancer Care</w:t>
      </w:r>
      <w:r w:rsidR="007B46FB" w:rsidRPr="000738C6">
        <w:rPr>
          <w:b/>
          <w:bCs/>
          <w:lang w:val="en-GB"/>
        </w:rPr>
        <w:t>"</w:t>
      </w:r>
    </w:p>
    <w:p w14:paraId="2BD3406A" w14:textId="28F69347" w:rsidR="001C1CB3" w:rsidRPr="001C1CB3" w:rsidRDefault="001C1CB3" w:rsidP="001C1CB3">
      <w:pPr>
        <w:rPr>
          <w:b/>
          <w:bCs/>
          <w:color w:val="0070C0"/>
          <w:lang w:val="en-GB"/>
        </w:rPr>
      </w:pPr>
      <w:r w:rsidRPr="001C1CB3">
        <w:rPr>
          <w:b/>
          <w:bCs/>
          <w:lang w:val="en-GB"/>
        </w:rPr>
        <w:t>1</w:t>
      </w:r>
      <w:r>
        <w:rPr>
          <w:b/>
          <w:bCs/>
          <w:lang w:val="en-GB"/>
        </w:rPr>
        <w:t>3.30</w:t>
      </w:r>
      <w:r w:rsidRPr="001C1CB3">
        <w:rPr>
          <w:b/>
          <w:bCs/>
          <w:lang w:val="en-GB"/>
        </w:rPr>
        <w:t>– 1</w:t>
      </w:r>
      <w:r>
        <w:rPr>
          <w:b/>
          <w:bCs/>
          <w:lang w:val="en-GB"/>
        </w:rPr>
        <w:t>4</w:t>
      </w:r>
      <w:r w:rsidRPr="001C1CB3">
        <w:rPr>
          <w:b/>
          <w:bCs/>
          <w:lang w:val="en-GB"/>
        </w:rPr>
        <w:t>.</w:t>
      </w:r>
      <w:r>
        <w:rPr>
          <w:b/>
          <w:bCs/>
          <w:lang w:val="en-GB"/>
        </w:rPr>
        <w:t>1</w:t>
      </w:r>
      <w:r w:rsidRPr="001C1CB3">
        <w:rPr>
          <w:b/>
          <w:bCs/>
          <w:lang w:val="en-GB"/>
        </w:rPr>
        <w:t>5</w:t>
      </w:r>
      <w:r w:rsidRPr="001C1CB3">
        <w:rPr>
          <w:lang w:val="en-GB"/>
        </w:rPr>
        <w:t xml:space="preserve">: </w:t>
      </w:r>
      <w:r w:rsidR="004E3E11" w:rsidRPr="004E3E11">
        <w:rPr>
          <w:b/>
          <w:bCs/>
          <w:lang w:val="en-US"/>
        </w:rPr>
        <w:t xml:space="preserve">Hans-Ulrich </w:t>
      </w:r>
      <w:proofErr w:type="spellStart"/>
      <w:r w:rsidR="0057157B" w:rsidRPr="004E3E11">
        <w:rPr>
          <w:b/>
          <w:bCs/>
          <w:lang w:val="en-GB"/>
        </w:rPr>
        <w:t>Schildhaus</w:t>
      </w:r>
      <w:r w:rsidR="004E3E11">
        <w:rPr>
          <w:lang w:val="en-GB"/>
        </w:rPr>
        <w:t>_</w:t>
      </w:r>
      <w:r w:rsidR="0057157B">
        <w:rPr>
          <w:lang w:val="en-GB"/>
        </w:rPr>
        <w:t>New</w:t>
      </w:r>
      <w:proofErr w:type="spellEnd"/>
      <w:r w:rsidR="0057157B">
        <w:rPr>
          <w:lang w:val="en-GB"/>
        </w:rPr>
        <w:t xml:space="preserve"> predictive immunohistochemical and molecular markers for solid </w:t>
      </w:r>
      <w:proofErr w:type="spellStart"/>
      <w:r w:rsidR="0057157B">
        <w:rPr>
          <w:lang w:val="en-GB"/>
        </w:rPr>
        <w:t>tumors</w:t>
      </w:r>
      <w:proofErr w:type="spellEnd"/>
      <w:r w:rsidR="000738C6" w:rsidRPr="001C1CB3">
        <w:rPr>
          <w:lang w:val="en-GB"/>
        </w:rPr>
        <w:br/>
      </w:r>
      <w:r w:rsidRPr="001C1CB3">
        <w:rPr>
          <w:b/>
          <w:bCs/>
          <w:lang w:val="en-GB"/>
        </w:rPr>
        <w:t>1</w:t>
      </w:r>
      <w:r>
        <w:rPr>
          <w:b/>
          <w:bCs/>
          <w:lang w:val="en-GB"/>
        </w:rPr>
        <w:t>4.15</w:t>
      </w:r>
      <w:r w:rsidRPr="001C1CB3">
        <w:rPr>
          <w:b/>
          <w:bCs/>
          <w:lang w:val="en-GB"/>
        </w:rPr>
        <w:t>– 1</w:t>
      </w:r>
      <w:r>
        <w:rPr>
          <w:b/>
          <w:bCs/>
          <w:lang w:val="en-GB"/>
        </w:rPr>
        <w:t>5</w:t>
      </w:r>
      <w:r w:rsidRPr="001C1CB3">
        <w:rPr>
          <w:b/>
          <w:bCs/>
          <w:lang w:val="en-GB"/>
        </w:rPr>
        <w:t>.</w:t>
      </w:r>
      <w:r>
        <w:rPr>
          <w:b/>
          <w:bCs/>
          <w:lang w:val="en-GB"/>
        </w:rPr>
        <w:t>00</w:t>
      </w:r>
      <w:r w:rsidRPr="001C1CB3">
        <w:rPr>
          <w:lang w:val="en-GB"/>
        </w:rPr>
        <w:t>:</w:t>
      </w:r>
      <w:r>
        <w:rPr>
          <w:lang w:val="en-GB"/>
        </w:rPr>
        <w:t xml:space="preserve"> </w:t>
      </w:r>
      <w:r w:rsidR="000019BD">
        <w:rPr>
          <w:b/>
          <w:bCs/>
          <w:lang w:val="en-GB"/>
        </w:rPr>
        <w:t>Hans Gelderblom</w:t>
      </w:r>
      <w:r w:rsidR="006458ED">
        <w:rPr>
          <w:lang w:val="en-GB"/>
        </w:rPr>
        <w:t>_</w:t>
      </w:r>
      <w:r w:rsidR="0057157B" w:rsidRPr="001C1CB3">
        <w:rPr>
          <w:lang w:val="en-GB"/>
        </w:rPr>
        <w:t xml:space="preserve">Study Design with Molecular </w:t>
      </w:r>
      <w:proofErr w:type="spellStart"/>
      <w:r w:rsidR="0057157B" w:rsidRPr="001C1CB3">
        <w:rPr>
          <w:lang w:val="en-GB"/>
        </w:rPr>
        <w:t>Prescreening</w:t>
      </w:r>
      <w:proofErr w:type="spellEnd"/>
      <w:r w:rsidR="0057157B" w:rsidRPr="001C1CB3">
        <w:rPr>
          <w:lang w:val="en-GB"/>
        </w:rPr>
        <w:t xml:space="preserve"> and Targeted Therapies in Oncology</w:t>
      </w:r>
      <w:r w:rsidR="000738C6" w:rsidRPr="001C1CB3">
        <w:rPr>
          <w:lang w:val="en-GB"/>
        </w:rPr>
        <w:br/>
      </w:r>
      <w:r w:rsidRPr="001C1CB3">
        <w:rPr>
          <w:b/>
          <w:bCs/>
          <w:color w:val="0070C0"/>
          <w:lang w:val="en-GB"/>
        </w:rPr>
        <w:t>1</w:t>
      </w:r>
      <w:r>
        <w:rPr>
          <w:b/>
          <w:bCs/>
          <w:color w:val="0070C0"/>
          <w:lang w:val="en-GB"/>
        </w:rPr>
        <w:t>5</w:t>
      </w:r>
      <w:r w:rsidRPr="001C1CB3">
        <w:rPr>
          <w:b/>
          <w:bCs/>
          <w:color w:val="0070C0"/>
          <w:lang w:val="en-GB"/>
        </w:rPr>
        <w:t>.</w:t>
      </w:r>
      <w:r>
        <w:rPr>
          <w:b/>
          <w:bCs/>
          <w:color w:val="0070C0"/>
          <w:lang w:val="en-GB"/>
        </w:rPr>
        <w:t>0</w:t>
      </w:r>
      <w:r w:rsidRPr="001C1CB3">
        <w:rPr>
          <w:b/>
          <w:bCs/>
          <w:color w:val="0070C0"/>
          <w:lang w:val="en-GB"/>
        </w:rPr>
        <w:t>0- 1</w:t>
      </w:r>
      <w:r>
        <w:rPr>
          <w:b/>
          <w:bCs/>
          <w:color w:val="0070C0"/>
          <w:lang w:val="en-GB"/>
        </w:rPr>
        <w:t>5</w:t>
      </w:r>
      <w:r w:rsidRPr="001C1CB3">
        <w:rPr>
          <w:b/>
          <w:bCs/>
          <w:color w:val="0070C0"/>
          <w:lang w:val="en-GB"/>
        </w:rPr>
        <w:t xml:space="preserve">.30 </w:t>
      </w:r>
      <w:r>
        <w:rPr>
          <w:b/>
          <w:bCs/>
          <w:color w:val="0070C0"/>
          <w:lang w:val="en-GB"/>
        </w:rPr>
        <w:t>Coffee</w:t>
      </w:r>
    </w:p>
    <w:p w14:paraId="35DE398B" w14:textId="2BB1B470" w:rsidR="000738C6" w:rsidRDefault="001C1CB3" w:rsidP="0057157B">
      <w:pPr>
        <w:rPr>
          <w:lang w:val="en-GB"/>
        </w:rPr>
      </w:pPr>
      <w:r w:rsidRPr="001C1CB3">
        <w:rPr>
          <w:b/>
          <w:bCs/>
          <w:lang w:val="en-GB"/>
        </w:rPr>
        <w:t>1</w:t>
      </w:r>
      <w:r>
        <w:rPr>
          <w:b/>
          <w:bCs/>
          <w:lang w:val="en-GB"/>
        </w:rPr>
        <w:t>5.30</w:t>
      </w:r>
      <w:r w:rsidRPr="001C1CB3">
        <w:rPr>
          <w:b/>
          <w:bCs/>
          <w:lang w:val="en-GB"/>
        </w:rPr>
        <w:t>– 1</w:t>
      </w:r>
      <w:r w:rsidR="0057157B">
        <w:rPr>
          <w:b/>
          <w:bCs/>
          <w:lang w:val="en-GB"/>
        </w:rPr>
        <w:t>6</w:t>
      </w:r>
      <w:r w:rsidRPr="001C1CB3">
        <w:rPr>
          <w:b/>
          <w:bCs/>
          <w:lang w:val="en-GB"/>
        </w:rPr>
        <w:t>.</w:t>
      </w:r>
      <w:r w:rsidR="0057157B">
        <w:rPr>
          <w:b/>
          <w:bCs/>
          <w:lang w:val="en-GB"/>
        </w:rPr>
        <w:t xml:space="preserve">15 </w:t>
      </w:r>
      <w:r w:rsidR="0057157B" w:rsidRPr="006458ED">
        <w:rPr>
          <w:b/>
          <w:bCs/>
          <w:lang w:val="en-GB"/>
        </w:rPr>
        <w:t xml:space="preserve">Susana </w:t>
      </w:r>
      <w:proofErr w:type="spellStart"/>
      <w:r w:rsidR="0057157B" w:rsidRPr="006458ED">
        <w:rPr>
          <w:b/>
          <w:bCs/>
          <w:lang w:val="en-GB"/>
        </w:rPr>
        <w:t>Aguilar</w:t>
      </w:r>
      <w:r w:rsidR="006458ED">
        <w:rPr>
          <w:lang w:val="en-GB"/>
        </w:rPr>
        <w:t>_</w:t>
      </w:r>
      <w:r w:rsidR="0057157B" w:rsidRPr="001C1CB3">
        <w:rPr>
          <w:lang w:val="en-GB"/>
        </w:rPr>
        <w:t>Organizing</w:t>
      </w:r>
      <w:proofErr w:type="spellEnd"/>
      <w:r w:rsidR="0057157B" w:rsidRPr="001C1CB3">
        <w:rPr>
          <w:lang w:val="en-GB"/>
        </w:rPr>
        <w:t xml:space="preserve"> and Optimizing Molecular Tumour Boards for Precision Oncology</w:t>
      </w:r>
      <w:r w:rsidR="000738C6" w:rsidRPr="000738C6">
        <w:rPr>
          <w:lang w:val="en-GB"/>
        </w:rPr>
        <w:br/>
      </w:r>
      <w:r w:rsidR="0057157B" w:rsidRPr="001C1CB3">
        <w:rPr>
          <w:b/>
          <w:bCs/>
          <w:lang w:val="en-GB"/>
        </w:rPr>
        <w:t>1</w:t>
      </w:r>
      <w:r w:rsidR="0057157B">
        <w:rPr>
          <w:b/>
          <w:bCs/>
          <w:lang w:val="en-GB"/>
        </w:rPr>
        <w:t>6.15</w:t>
      </w:r>
      <w:r w:rsidR="0057157B" w:rsidRPr="001C1CB3">
        <w:rPr>
          <w:b/>
          <w:bCs/>
          <w:lang w:val="en-GB"/>
        </w:rPr>
        <w:t>– 1</w:t>
      </w:r>
      <w:r w:rsidR="0057157B">
        <w:rPr>
          <w:b/>
          <w:bCs/>
          <w:lang w:val="en-GB"/>
        </w:rPr>
        <w:t xml:space="preserve">7.00 </w:t>
      </w:r>
      <w:r w:rsidR="0057157B" w:rsidRPr="006458ED">
        <w:rPr>
          <w:b/>
          <w:bCs/>
          <w:lang w:val="en-GB"/>
        </w:rPr>
        <w:t xml:space="preserve">Kjetil </w:t>
      </w:r>
      <w:proofErr w:type="spellStart"/>
      <w:r w:rsidR="0057157B" w:rsidRPr="006458ED">
        <w:rPr>
          <w:b/>
          <w:bCs/>
          <w:lang w:val="en-GB"/>
        </w:rPr>
        <w:t>Taskén</w:t>
      </w:r>
      <w:r w:rsidR="006458ED">
        <w:rPr>
          <w:lang w:val="en-GB"/>
        </w:rPr>
        <w:t>_</w:t>
      </w:r>
      <w:r w:rsidR="0057157B" w:rsidRPr="0057157B">
        <w:rPr>
          <w:lang w:val="en-GB"/>
        </w:rPr>
        <w:t>The</w:t>
      </w:r>
      <w:proofErr w:type="spellEnd"/>
      <w:r w:rsidR="0057157B" w:rsidRPr="0057157B">
        <w:rPr>
          <w:lang w:val="en-GB"/>
        </w:rPr>
        <w:t xml:space="preserve"> National Norwegian Model: Best Practices in Innovative Molecular Diagnostics and Tailored Therapies"</w:t>
      </w:r>
    </w:p>
    <w:p w14:paraId="718DBE92" w14:textId="5ABF8C23" w:rsidR="0057157B" w:rsidRPr="0057157B" w:rsidRDefault="0057157B" w:rsidP="0057157B">
      <w:pPr>
        <w:rPr>
          <w:b/>
          <w:bCs/>
          <w:color w:val="0070C0"/>
          <w:lang w:val="nb-NO"/>
        </w:rPr>
      </w:pPr>
      <w:r w:rsidRPr="0057157B">
        <w:rPr>
          <w:b/>
          <w:bCs/>
          <w:color w:val="0070C0"/>
          <w:lang w:val="nb-NO"/>
        </w:rPr>
        <w:t>19.30- 22.00 Course Dinner</w:t>
      </w:r>
    </w:p>
    <w:p w14:paraId="72295455" w14:textId="02B22AEC" w:rsidR="0057157B" w:rsidRPr="0057157B" w:rsidRDefault="00B63F22" w:rsidP="0057157B">
      <w:pPr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highlight w:val="cyan"/>
          <w:lang w:val="nb-NO"/>
        </w:rPr>
        <w:t>10</w:t>
      </w:r>
      <w:r w:rsidR="0057157B" w:rsidRPr="008C110F">
        <w:rPr>
          <w:b/>
          <w:bCs/>
          <w:sz w:val="28"/>
          <w:szCs w:val="28"/>
          <w:highlight w:val="cyan"/>
          <w:vertAlign w:val="superscript"/>
          <w:lang w:val="nb-NO"/>
        </w:rPr>
        <w:t>th</w:t>
      </w:r>
      <w:r w:rsidR="0057157B" w:rsidRPr="0057157B">
        <w:rPr>
          <w:b/>
          <w:bCs/>
          <w:sz w:val="28"/>
          <w:szCs w:val="28"/>
          <w:highlight w:val="cyan"/>
          <w:lang w:val="nb-NO"/>
        </w:rPr>
        <w:t xml:space="preserve"> April 2025 (</w:t>
      </w:r>
      <w:r>
        <w:rPr>
          <w:b/>
          <w:bCs/>
          <w:sz w:val="28"/>
          <w:szCs w:val="28"/>
          <w:highlight w:val="cyan"/>
          <w:lang w:val="nb-NO"/>
        </w:rPr>
        <w:t>Thursday</w:t>
      </w:r>
      <w:r w:rsidR="0057157B" w:rsidRPr="0057157B">
        <w:rPr>
          <w:b/>
          <w:bCs/>
          <w:sz w:val="28"/>
          <w:szCs w:val="28"/>
          <w:highlight w:val="cyan"/>
          <w:lang w:val="nb-NO"/>
        </w:rPr>
        <w:t xml:space="preserve">) </w:t>
      </w:r>
      <w:r>
        <w:rPr>
          <w:b/>
          <w:bCs/>
          <w:sz w:val="28"/>
          <w:szCs w:val="28"/>
          <w:highlight w:val="cyan"/>
          <w:lang w:val="nb-NO"/>
        </w:rPr>
        <w:t>8</w:t>
      </w:r>
      <w:r w:rsidR="0057157B" w:rsidRPr="0057157B">
        <w:rPr>
          <w:b/>
          <w:bCs/>
          <w:sz w:val="28"/>
          <w:szCs w:val="28"/>
          <w:highlight w:val="cyan"/>
          <w:lang w:val="nb-NO"/>
        </w:rPr>
        <w:t>.</w:t>
      </w:r>
      <w:r>
        <w:rPr>
          <w:b/>
          <w:bCs/>
          <w:sz w:val="28"/>
          <w:szCs w:val="28"/>
          <w:highlight w:val="cyan"/>
          <w:lang w:val="nb-NO"/>
        </w:rPr>
        <w:t>30</w:t>
      </w:r>
      <w:r w:rsidR="0057157B" w:rsidRPr="0057157B">
        <w:rPr>
          <w:b/>
          <w:bCs/>
          <w:sz w:val="28"/>
          <w:szCs w:val="28"/>
          <w:highlight w:val="cyan"/>
          <w:lang w:val="nb-NO"/>
        </w:rPr>
        <w:t xml:space="preserve"> – 17.00</w:t>
      </w:r>
    </w:p>
    <w:p w14:paraId="67958D7B" w14:textId="62E9941B" w:rsidR="00B63F22" w:rsidRPr="00B63F22" w:rsidRDefault="00B63F22" w:rsidP="00B63F22">
      <w:pPr>
        <w:rPr>
          <w:b/>
          <w:bCs/>
          <w:color w:val="FF0000"/>
          <w:lang w:val="nb-NO"/>
        </w:rPr>
      </w:pPr>
      <w:r w:rsidRPr="00B63F22">
        <w:rPr>
          <w:b/>
          <w:bCs/>
          <w:color w:val="FF0000"/>
          <w:highlight w:val="yellow"/>
          <w:lang w:val="nb-NO"/>
        </w:rPr>
        <w:t xml:space="preserve">Sesion </w:t>
      </w:r>
      <w:r>
        <w:rPr>
          <w:b/>
          <w:bCs/>
          <w:color w:val="FF0000"/>
          <w:highlight w:val="yellow"/>
          <w:lang w:val="nb-NO"/>
        </w:rPr>
        <w:t>3</w:t>
      </w:r>
      <w:r w:rsidRPr="00B63F22">
        <w:rPr>
          <w:b/>
          <w:bCs/>
          <w:color w:val="FF0000"/>
          <w:highlight w:val="yellow"/>
          <w:lang w:val="nb-NO"/>
        </w:rPr>
        <w:t>:</w:t>
      </w:r>
      <w:r w:rsidRPr="00653E4F">
        <w:rPr>
          <w:b/>
          <w:bCs/>
          <w:color w:val="FF0000"/>
          <w:highlight w:val="yellow"/>
          <w:lang w:val="nb-NO"/>
        </w:rPr>
        <w:t xml:space="preserve"> </w:t>
      </w:r>
      <w:r w:rsidR="00653E4F">
        <w:rPr>
          <w:b/>
          <w:bCs/>
          <w:color w:val="FF0000"/>
          <w:highlight w:val="yellow"/>
          <w:lang w:val="nb-NO"/>
        </w:rPr>
        <w:t xml:space="preserve">8.30 – 10.45_ </w:t>
      </w:r>
      <w:r w:rsidRPr="00B63F22">
        <w:rPr>
          <w:b/>
          <w:bCs/>
          <w:color w:val="FF0000"/>
          <w:highlight w:val="yellow"/>
          <w:lang w:val="nb-NO"/>
        </w:rPr>
        <w:t>Gynaecological session</w:t>
      </w:r>
    </w:p>
    <w:p w14:paraId="3EB857B1" w14:textId="7537A00F" w:rsidR="00B63F22" w:rsidRDefault="00B63F22" w:rsidP="00B63F22">
      <w:pPr>
        <w:rPr>
          <w:lang w:val="nb-NO"/>
        </w:rPr>
      </w:pPr>
      <w:r>
        <w:rPr>
          <w:b/>
          <w:bCs/>
          <w:lang w:val="nb-NO"/>
        </w:rPr>
        <w:t>08</w:t>
      </w:r>
      <w:r w:rsidR="0057157B" w:rsidRPr="00A24B5A">
        <w:rPr>
          <w:b/>
          <w:bCs/>
          <w:lang w:val="nb-NO"/>
        </w:rPr>
        <w:t>.</w:t>
      </w:r>
      <w:r>
        <w:rPr>
          <w:b/>
          <w:bCs/>
          <w:lang w:val="nb-NO"/>
        </w:rPr>
        <w:t>3</w:t>
      </w:r>
      <w:r w:rsidR="0057157B" w:rsidRPr="00A24B5A">
        <w:rPr>
          <w:b/>
          <w:bCs/>
          <w:lang w:val="nb-NO"/>
        </w:rPr>
        <w:t xml:space="preserve">0 – </w:t>
      </w:r>
      <w:r>
        <w:rPr>
          <w:b/>
          <w:bCs/>
          <w:lang w:val="nb-NO"/>
        </w:rPr>
        <w:t>09</w:t>
      </w:r>
      <w:r w:rsidR="0057157B" w:rsidRPr="00A24B5A">
        <w:rPr>
          <w:b/>
          <w:bCs/>
          <w:lang w:val="nb-NO"/>
        </w:rPr>
        <w:t>.</w:t>
      </w:r>
      <w:r>
        <w:rPr>
          <w:b/>
          <w:bCs/>
          <w:lang w:val="nb-NO"/>
        </w:rPr>
        <w:t>15</w:t>
      </w:r>
      <w:r w:rsidR="006458ED">
        <w:rPr>
          <w:lang w:val="nb-NO"/>
        </w:rPr>
        <w:t xml:space="preserve"> </w:t>
      </w:r>
      <w:r w:rsidRPr="006458ED">
        <w:rPr>
          <w:b/>
          <w:bCs/>
          <w:lang w:val="nb-NO"/>
        </w:rPr>
        <w:t>A</w:t>
      </w:r>
      <w:r w:rsidR="006458ED" w:rsidRPr="006458ED">
        <w:rPr>
          <w:b/>
          <w:bCs/>
          <w:lang w:val="nb-NO"/>
        </w:rPr>
        <w:t>nais</w:t>
      </w:r>
      <w:r w:rsidRPr="006458ED">
        <w:rPr>
          <w:b/>
          <w:bCs/>
          <w:lang w:val="nb-NO"/>
        </w:rPr>
        <w:t xml:space="preserve"> Malpica</w:t>
      </w:r>
      <w:r w:rsidR="006458ED">
        <w:rPr>
          <w:lang w:val="nb-NO"/>
        </w:rPr>
        <w:t>_</w:t>
      </w:r>
      <w:r w:rsidR="006F3302" w:rsidRPr="006F3302">
        <w:rPr>
          <w:lang w:val="en-US"/>
        </w:rPr>
        <w:t>Ovarian Neoplasms</w:t>
      </w:r>
      <w:r w:rsidR="004F053B">
        <w:rPr>
          <w:lang w:val="en-US"/>
        </w:rPr>
        <w:t xml:space="preserve">: </w:t>
      </w:r>
      <w:r w:rsidR="006F3302" w:rsidRPr="006F3302">
        <w:rPr>
          <w:lang w:val="en-US"/>
        </w:rPr>
        <w:t>Immunohistochemical Studies and Molecular Testing, What and Why?</w:t>
      </w:r>
    </w:p>
    <w:p w14:paraId="07E72312" w14:textId="2A170D93" w:rsidR="005C7163" w:rsidRPr="005C7163" w:rsidRDefault="005C7163" w:rsidP="00B63F22">
      <w:pPr>
        <w:rPr>
          <w:lang w:val="nb-NO"/>
        </w:rPr>
      </w:pPr>
      <w:r w:rsidRPr="005C7163">
        <w:rPr>
          <w:b/>
          <w:bCs/>
          <w:lang w:val="nb-NO"/>
        </w:rPr>
        <w:t xml:space="preserve">09.15 – 10.00 </w:t>
      </w:r>
      <w:r w:rsidRPr="006458ED">
        <w:rPr>
          <w:b/>
          <w:bCs/>
          <w:lang w:val="en-US"/>
        </w:rPr>
        <w:t>B</w:t>
      </w:r>
      <w:r w:rsidR="006458ED" w:rsidRPr="006458ED">
        <w:rPr>
          <w:b/>
          <w:bCs/>
          <w:lang w:val="en-US"/>
        </w:rPr>
        <w:t xml:space="preserve">en </w:t>
      </w:r>
      <w:proofErr w:type="spellStart"/>
      <w:r w:rsidRPr="006458ED">
        <w:rPr>
          <w:b/>
          <w:bCs/>
          <w:lang w:val="en-US"/>
        </w:rPr>
        <w:t>Davidson</w:t>
      </w:r>
      <w:r w:rsidR="006458ED" w:rsidRPr="006458ED">
        <w:rPr>
          <w:b/>
          <w:bCs/>
          <w:lang w:val="en-US"/>
        </w:rPr>
        <w:t>_</w:t>
      </w:r>
      <w:r w:rsidRPr="005C7163">
        <w:rPr>
          <w:lang w:val="en-US"/>
        </w:rPr>
        <w:t>Morphological</w:t>
      </w:r>
      <w:proofErr w:type="spellEnd"/>
      <w:r w:rsidRPr="005C7163">
        <w:rPr>
          <w:lang w:val="en-US"/>
        </w:rPr>
        <w:t xml:space="preserve"> and molecular characteristics of endometrial carcinoma      </w:t>
      </w:r>
    </w:p>
    <w:p w14:paraId="233D9F80" w14:textId="77777777" w:rsidR="004D36DE" w:rsidRDefault="005C7163" w:rsidP="004D36DE">
      <w:pPr>
        <w:pStyle w:val="Bezodstpw"/>
        <w:rPr>
          <w:shd w:val="clear" w:color="auto" w:fill="FFFFFF"/>
          <w:lang w:val="en-US"/>
        </w:rPr>
      </w:pPr>
      <w:r w:rsidRPr="005C7163">
        <w:rPr>
          <w:b/>
          <w:bCs/>
          <w:lang w:val="en-US"/>
        </w:rPr>
        <w:t>10.00 – 10.45</w:t>
      </w:r>
      <w:r w:rsidRPr="006458ED">
        <w:rPr>
          <w:b/>
          <w:bCs/>
          <w:lang w:val="en-US"/>
        </w:rPr>
        <w:t>_</w:t>
      </w:r>
      <w:r w:rsidRPr="006458ED">
        <w:rPr>
          <w:b/>
          <w:bCs/>
        </w:rPr>
        <w:t xml:space="preserve"> P</w:t>
      </w:r>
      <w:r w:rsidR="006458ED" w:rsidRPr="006458ED">
        <w:rPr>
          <w:b/>
          <w:bCs/>
        </w:rPr>
        <w:t xml:space="preserve">avel </w:t>
      </w:r>
      <w:r w:rsidRPr="006458ED">
        <w:rPr>
          <w:b/>
          <w:bCs/>
        </w:rPr>
        <w:t>Dundr</w:t>
      </w:r>
      <w:r w:rsidRPr="006458ED">
        <w:t>:</w:t>
      </w:r>
      <w:r w:rsidRPr="00B63F22">
        <w:t xml:space="preserve"> </w:t>
      </w:r>
      <w:r w:rsidRPr="00653E4F">
        <w:rPr>
          <w:shd w:val="clear" w:color="auto" w:fill="FFFFFF"/>
          <w:lang w:val="cs-CZ"/>
        </w:rPr>
        <w:t>Diagnostic approach to smooth muscle uterine tumors</w:t>
      </w:r>
      <w:r w:rsidRPr="00653E4F">
        <w:rPr>
          <w:shd w:val="clear" w:color="auto" w:fill="FFFFFF"/>
          <w:lang w:val="en-US"/>
        </w:rPr>
        <w:t xml:space="preserve">. </w:t>
      </w:r>
    </w:p>
    <w:p w14:paraId="6FDA5973" w14:textId="50F1C32D" w:rsidR="00B63F22" w:rsidRPr="008A274C" w:rsidRDefault="00653E4F" w:rsidP="004D36DE">
      <w:pPr>
        <w:pStyle w:val="Bezodstpw"/>
        <w:rPr>
          <w:b/>
          <w:bCs/>
          <w:lang w:val="en-US"/>
        </w:rPr>
      </w:pPr>
      <w:r w:rsidRPr="001C1CB3">
        <w:rPr>
          <w:b/>
          <w:bCs/>
          <w:color w:val="0070C0"/>
          <w:lang w:val="en-GB"/>
        </w:rPr>
        <w:t>1</w:t>
      </w:r>
      <w:r>
        <w:rPr>
          <w:b/>
          <w:bCs/>
          <w:color w:val="0070C0"/>
          <w:lang w:val="en-GB"/>
        </w:rPr>
        <w:t>0</w:t>
      </w:r>
      <w:r w:rsidRPr="001C1CB3">
        <w:rPr>
          <w:b/>
          <w:bCs/>
          <w:color w:val="0070C0"/>
          <w:lang w:val="en-GB"/>
        </w:rPr>
        <w:t>.</w:t>
      </w:r>
      <w:r>
        <w:rPr>
          <w:b/>
          <w:bCs/>
          <w:color w:val="0070C0"/>
          <w:lang w:val="en-GB"/>
        </w:rPr>
        <w:t>45</w:t>
      </w:r>
      <w:r w:rsidRPr="001C1CB3">
        <w:rPr>
          <w:b/>
          <w:bCs/>
          <w:color w:val="0070C0"/>
          <w:lang w:val="en-GB"/>
        </w:rPr>
        <w:t>- 1</w:t>
      </w:r>
      <w:r>
        <w:rPr>
          <w:b/>
          <w:bCs/>
          <w:color w:val="0070C0"/>
          <w:lang w:val="en-GB"/>
        </w:rPr>
        <w:t>1</w:t>
      </w:r>
      <w:r w:rsidRPr="001C1CB3">
        <w:rPr>
          <w:b/>
          <w:bCs/>
          <w:color w:val="0070C0"/>
          <w:lang w:val="en-GB"/>
        </w:rPr>
        <w:t>.</w:t>
      </w:r>
      <w:r>
        <w:rPr>
          <w:b/>
          <w:bCs/>
          <w:color w:val="0070C0"/>
          <w:lang w:val="en-GB"/>
        </w:rPr>
        <w:t>15</w:t>
      </w:r>
      <w:r w:rsidRPr="001C1CB3">
        <w:rPr>
          <w:b/>
          <w:bCs/>
          <w:color w:val="0070C0"/>
          <w:lang w:val="en-GB"/>
        </w:rPr>
        <w:t xml:space="preserve"> </w:t>
      </w:r>
      <w:r>
        <w:rPr>
          <w:b/>
          <w:bCs/>
          <w:color w:val="0070C0"/>
          <w:lang w:val="en-GB"/>
        </w:rPr>
        <w:t>Coffee</w:t>
      </w:r>
      <w:r w:rsidR="00B63F22" w:rsidRPr="00D61065">
        <w:rPr>
          <w:b/>
          <w:bCs/>
          <w:lang w:val="en-US"/>
        </w:rPr>
        <w:t xml:space="preserve">              </w:t>
      </w:r>
      <w:r w:rsidR="00B63F22" w:rsidRPr="008A274C">
        <w:rPr>
          <w:b/>
          <w:bCs/>
          <w:lang w:val="en-US"/>
        </w:rPr>
        <w:t xml:space="preserve">                                  </w:t>
      </w:r>
    </w:p>
    <w:p w14:paraId="3F27F5C1" w14:textId="77777777" w:rsidR="004D36DE" w:rsidRDefault="004D36DE" w:rsidP="00653E4F">
      <w:pPr>
        <w:rPr>
          <w:b/>
          <w:bCs/>
          <w:color w:val="FF0000"/>
          <w:highlight w:val="yellow"/>
          <w:lang w:val="en-US"/>
        </w:rPr>
      </w:pPr>
    </w:p>
    <w:p w14:paraId="3A899A06" w14:textId="62C1C824" w:rsidR="00653E4F" w:rsidRPr="00AC54F3" w:rsidRDefault="00653E4F" w:rsidP="00653E4F">
      <w:pPr>
        <w:rPr>
          <w:b/>
          <w:bCs/>
          <w:color w:val="FF0000"/>
          <w:lang w:val="en-US"/>
        </w:rPr>
      </w:pPr>
      <w:proofErr w:type="spellStart"/>
      <w:r w:rsidRPr="00653E4F">
        <w:rPr>
          <w:b/>
          <w:bCs/>
          <w:color w:val="FF0000"/>
          <w:highlight w:val="yellow"/>
          <w:lang w:val="en-US"/>
        </w:rPr>
        <w:t>Sesion</w:t>
      </w:r>
      <w:proofErr w:type="spellEnd"/>
      <w:r w:rsidRPr="00653E4F">
        <w:rPr>
          <w:b/>
          <w:bCs/>
          <w:color w:val="FF0000"/>
          <w:highlight w:val="yellow"/>
          <w:lang w:val="en-US"/>
        </w:rPr>
        <w:t xml:space="preserve"> 4: 11.</w:t>
      </w:r>
      <w:r>
        <w:rPr>
          <w:b/>
          <w:bCs/>
          <w:color w:val="FF0000"/>
          <w:highlight w:val="yellow"/>
          <w:lang w:val="en-US"/>
        </w:rPr>
        <w:t>15</w:t>
      </w:r>
      <w:r w:rsidRPr="00653E4F">
        <w:rPr>
          <w:b/>
          <w:bCs/>
          <w:color w:val="FF0000"/>
          <w:highlight w:val="yellow"/>
          <w:lang w:val="en-US"/>
        </w:rPr>
        <w:t xml:space="preserve"> – 1</w:t>
      </w:r>
      <w:r w:rsidR="008C110F">
        <w:rPr>
          <w:b/>
          <w:bCs/>
          <w:color w:val="FF0000"/>
          <w:highlight w:val="yellow"/>
          <w:lang w:val="en-US"/>
        </w:rPr>
        <w:t>2</w:t>
      </w:r>
      <w:r w:rsidRPr="00653E4F">
        <w:rPr>
          <w:b/>
          <w:bCs/>
          <w:color w:val="FF0000"/>
          <w:highlight w:val="yellow"/>
          <w:lang w:val="en-US"/>
        </w:rPr>
        <w:t xml:space="preserve">.45_ </w:t>
      </w:r>
      <w:r w:rsidRPr="00AC54F3">
        <w:rPr>
          <w:b/>
          <w:bCs/>
          <w:color w:val="FF0000"/>
          <w:highlight w:val="yellow"/>
          <w:lang w:val="en-US"/>
        </w:rPr>
        <w:t>Lymphoproliferative disease</w:t>
      </w:r>
    </w:p>
    <w:p w14:paraId="624954C0" w14:textId="77777777" w:rsidR="000161A3" w:rsidRPr="000161A3" w:rsidRDefault="000161A3" w:rsidP="000161A3">
      <w:pPr>
        <w:rPr>
          <w:b/>
          <w:bCs/>
          <w:lang w:val="en-US"/>
        </w:rPr>
      </w:pPr>
      <w:r w:rsidRPr="000161A3">
        <w:rPr>
          <w:b/>
          <w:bCs/>
          <w:lang w:val="en-US"/>
        </w:rPr>
        <w:t xml:space="preserve">11.15 – 12.00_ </w:t>
      </w:r>
      <w:proofErr w:type="spellStart"/>
      <w:r w:rsidRPr="000161A3">
        <w:rPr>
          <w:b/>
          <w:bCs/>
          <w:lang w:val="en-US"/>
        </w:rPr>
        <w:t>Anna_Porwit</w:t>
      </w:r>
      <w:proofErr w:type="spellEnd"/>
      <w:r w:rsidRPr="000161A3">
        <w:rPr>
          <w:b/>
          <w:bCs/>
          <w:lang w:val="en-US"/>
        </w:rPr>
        <w:t>:  Immunohistochemical and molecular approaches to diagnostics of B-cell lymphomas</w:t>
      </w:r>
    </w:p>
    <w:p w14:paraId="33885746" w14:textId="54A87007" w:rsidR="000738C6" w:rsidRDefault="000161A3" w:rsidP="000161A3">
      <w:pPr>
        <w:rPr>
          <w:lang w:val="en-US"/>
        </w:rPr>
      </w:pPr>
      <w:r w:rsidRPr="000161A3">
        <w:rPr>
          <w:b/>
          <w:bCs/>
          <w:lang w:val="en-GB"/>
        </w:rPr>
        <w:t xml:space="preserve">12.00 – 12.45 </w:t>
      </w:r>
      <w:proofErr w:type="spellStart"/>
      <w:r w:rsidRPr="000161A3">
        <w:rPr>
          <w:b/>
          <w:bCs/>
          <w:lang w:val="en-US"/>
        </w:rPr>
        <w:t>Anna_Porwit</w:t>
      </w:r>
      <w:proofErr w:type="spellEnd"/>
      <w:r w:rsidRPr="000161A3">
        <w:rPr>
          <w:b/>
          <w:bCs/>
          <w:lang w:val="en-US"/>
        </w:rPr>
        <w:t>:  Immunohistochemical and molecular approaches to diagnostics of T-cell lymphomas</w:t>
      </w:r>
    </w:p>
    <w:p w14:paraId="4129C00A" w14:textId="0AC8BC71" w:rsidR="00653E4F" w:rsidRPr="004A2218" w:rsidRDefault="00653E4F" w:rsidP="00653E4F">
      <w:pPr>
        <w:rPr>
          <w:b/>
          <w:bCs/>
          <w:color w:val="0070C0"/>
          <w:lang w:val="en-US"/>
        </w:rPr>
      </w:pPr>
      <w:r w:rsidRPr="004A2218">
        <w:rPr>
          <w:b/>
          <w:bCs/>
          <w:color w:val="0070C0"/>
          <w:lang w:val="en-US"/>
        </w:rPr>
        <w:t>12.45- 13.30 Lunch</w:t>
      </w:r>
    </w:p>
    <w:p w14:paraId="438CD4DD" w14:textId="77777777" w:rsidR="008C110F" w:rsidRPr="00742469" w:rsidRDefault="008C110F" w:rsidP="008C110F">
      <w:pPr>
        <w:rPr>
          <w:b/>
          <w:bCs/>
          <w:color w:val="FF0000"/>
          <w:lang w:val="en-US"/>
        </w:rPr>
      </w:pPr>
      <w:proofErr w:type="spellStart"/>
      <w:r w:rsidRPr="004A2218">
        <w:rPr>
          <w:b/>
          <w:bCs/>
          <w:color w:val="FF0000"/>
          <w:highlight w:val="yellow"/>
          <w:lang w:val="en-US"/>
        </w:rPr>
        <w:lastRenderedPageBreak/>
        <w:t>Sesion</w:t>
      </w:r>
      <w:proofErr w:type="spellEnd"/>
      <w:r w:rsidRPr="004A2218">
        <w:rPr>
          <w:b/>
          <w:bCs/>
          <w:color w:val="FF0000"/>
          <w:highlight w:val="yellow"/>
          <w:lang w:val="en-US"/>
        </w:rPr>
        <w:t xml:space="preserve"> 4: 13.30 – 10.45_ </w:t>
      </w:r>
      <w:r w:rsidRPr="00742469">
        <w:rPr>
          <w:b/>
          <w:bCs/>
          <w:color w:val="FF0000"/>
          <w:highlight w:val="yellow"/>
          <w:lang w:val="en-US"/>
        </w:rPr>
        <w:t>Dermatopathology session</w:t>
      </w:r>
    </w:p>
    <w:p w14:paraId="1F3A9B71" w14:textId="3A624B12" w:rsidR="00AF3D88" w:rsidRPr="008C110F" w:rsidRDefault="008C110F" w:rsidP="008C110F">
      <w:pPr>
        <w:rPr>
          <w:lang w:val="en-US"/>
        </w:rPr>
      </w:pPr>
      <w:r w:rsidRPr="008C110F">
        <w:rPr>
          <w:b/>
          <w:bCs/>
          <w:lang w:val="en-US"/>
        </w:rPr>
        <w:t>13.30 – 14.15</w:t>
      </w:r>
      <w:r w:rsidRPr="008C110F">
        <w:rPr>
          <w:lang w:val="en-US"/>
        </w:rPr>
        <w:t>_</w:t>
      </w:r>
      <w:r w:rsidR="00AF3D88" w:rsidRPr="00193B58">
        <w:rPr>
          <w:b/>
          <w:bCs/>
          <w:lang w:val="en-US"/>
        </w:rPr>
        <w:t>Thomas Mentzel</w:t>
      </w:r>
      <w:r w:rsidR="00193B58">
        <w:rPr>
          <w:b/>
          <w:bCs/>
          <w:lang w:val="en-US"/>
        </w:rPr>
        <w:t>_</w:t>
      </w:r>
      <w:r w:rsidR="00AF3D88">
        <w:rPr>
          <w:b/>
          <w:bCs/>
          <w:lang w:val="en-US"/>
        </w:rPr>
        <w:t xml:space="preserve"> </w:t>
      </w:r>
      <w:r w:rsidR="00AF3D88" w:rsidRPr="008C110F">
        <w:rPr>
          <w:lang w:val="en-US"/>
        </w:rPr>
        <w:t>Update on cutaneous sarcomas (the role of immunohistochemistry in differential diagnostics )</w:t>
      </w:r>
    </w:p>
    <w:p w14:paraId="0C88A355" w14:textId="1A492E9B" w:rsidR="00AF3D88" w:rsidRDefault="008C110F" w:rsidP="00AF3D88">
      <w:pPr>
        <w:spacing w:after="0" w:line="240" w:lineRule="auto"/>
        <w:rPr>
          <w:lang w:val="en-US"/>
        </w:rPr>
      </w:pPr>
      <w:r w:rsidRPr="008C110F">
        <w:rPr>
          <w:b/>
          <w:bCs/>
          <w:lang w:val="en-US"/>
        </w:rPr>
        <w:t>1</w:t>
      </w:r>
      <w:r>
        <w:rPr>
          <w:b/>
          <w:bCs/>
          <w:lang w:val="en-US"/>
        </w:rPr>
        <w:t>4</w:t>
      </w:r>
      <w:r w:rsidRPr="008C110F">
        <w:rPr>
          <w:b/>
          <w:bCs/>
          <w:lang w:val="en-US"/>
        </w:rPr>
        <w:t>.</w:t>
      </w:r>
      <w:r>
        <w:rPr>
          <w:b/>
          <w:bCs/>
          <w:lang w:val="en-US"/>
        </w:rPr>
        <w:t>15</w:t>
      </w:r>
      <w:r w:rsidRPr="008C110F">
        <w:rPr>
          <w:b/>
          <w:bCs/>
          <w:lang w:val="en-US"/>
        </w:rPr>
        <w:t xml:space="preserve"> – 1</w:t>
      </w:r>
      <w:r>
        <w:rPr>
          <w:b/>
          <w:bCs/>
          <w:lang w:val="en-US"/>
        </w:rPr>
        <w:t>5</w:t>
      </w:r>
      <w:r w:rsidRPr="008C110F">
        <w:rPr>
          <w:b/>
          <w:bCs/>
          <w:lang w:val="en-US"/>
        </w:rPr>
        <w:t>.</w:t>
      </w:r>
      <w:r>
        <w:rPr>
          <w:b/>
          <w:bCs/>
          <w:lang w:val="en-US"/>
        </w:rPr>
        <w:t>00</w:t>
      </w:r>
      <w:r w:rsidRPr="008C110F">
        <w:rPr>
          <w:lang w:val="en-US"/>
        </w:rPr>
        <w:t>_</w:t>
      </w:r>
      <w:r w:rsidRPr="00193B58">
        <w:rPr>
          <w:b/>
          <w:bCs/>
          <w:lang w:val="en-US"/>
        </w:rPr>
        <w:t>Thomas Mentzel</w:t>
      </w:r>
      <w:r w:rsidR="00193B58">
        <w:rPr>
          <w:lang w:val="en-US"/>
        </w:rPr>
        <w:t>_</w:t>
      </w:r>
      <w:r w:rsidRPr="008C110F">
        <w:rPr>
          <w:lang w:val="en-US"/>
        </w:rPr>
        <w:t xml:space="preserve"> </w:t>
      </w:r>
      <w:r w:rsidR="00AF3D88" w:rsidRPr="008C110F">
        <w:rPr>
          <w:lang w:val="en-US"/>
        </w:rPr>
        <w:t>Immunohistochemistry in melanocytic neoplasms</w:t>
      </w:r>
      <w:r w:rsidR="00AF3D88">
        <w:rPr>
          <w:lang w:val="en-US"/>
        </w:rPr>
        <w:t xml:space="preserve"> </w:t>
      </w:r>
    </w:p>
    <w:p w14:paraId="465195AF" w14:textId="77777777" w:rsidR="004D4C76" w:rsidRDefault="004D4C76" w:rsidP="00AF3D88">
      <w:pPr>
        <w:spacing w:after="0" w:line="240" w:lineRule="auto"/>
        <w:rPr>
          <w:lang w:val="en-US"/>
        </w:rPr>
      </w:pPr>
    </w:p>
    <w:p w14:paraId="61F1E963" w14:textId="49D3DC0D" w:rsidR="004D4C76" w:rsidRDefault="008C110F" w:rsidP="00AF3D88">
      <w:pPr>
        <w:spacing w:after="0" w:line="240" w:lineRule="auto"/>
        <w:rPr>
          <w:lang w:val="en-US"/>
        </w:rPr>
      </w:pPr>
      <w:r w:rsidRPr="008C110F">
        <w:rPr>
          <w:b/>
          <w:bCs/>
          <w:lang w:val="en-US"/>
        </w:rPr>
        <w:t>1</w:t>
      </w:r>
      <w:r>
        <w:rPr>
          <w:b/>
          <w:bCs/>
          <w:lang w:val="en-US"/>
        </w:rPr>
        <w:t>5</w:t>
      </w:r>
      <w:r w:rsidRPr="008C110F">
        <w:rPr>
          <w:b/>
          <w:bCs/>
          <w:lang w:val="en-US"/>
        </w:rPr>
        <w:t>.</w:t>
      </w:r>
      <w:r>
        <w:rPr>
          <w:b/>
          <w:bCs/>
          <w:lang w:val="en-US"/>
        </w:rPr>
        <w:t>00</w:t>
      </w:r>
      <w:r w:rsidRPr="008C110F">
        <w:rPr>
          <w:b/>
          <w:bCs/>
          <w:lang w:val="en-US"/>
        </w:rPr>
        <w:t xml:space="preserve"> – 1</w:t>
      </w:r>
      <w:r>
        <w:rPr>
          <w:b/>
          <w:bCs/>
          <w:lang w:val="en-US"/>
        </w:rPr>
        <w:t>6.15</w:t>
      </w:r>
      <w:r w:rsidR="00672AC7">
        <w:rPr>
          <w:lang w:val="en-US"/>
        </w:rPr>
        <w:t>_</w:t>
      </w:r>
      <w:r w:rsidR="005975A8" w:rsidRPr="00193B58">
        <w:rPr>
          <w:b/>
          <w:bCs/>
          <w:lang w:val="en-US"/>
        </w:rPr>
        <w:t xml:space="preserve">Monika </w:t>
      </w:r>
      <w:proofErr w:type="spellStart"/>
      <w:r w:rsidR="005975A8" w:rsidRPr="00193B58">
        <w:rPr>
          <w:b/>
          <w:bCs/>
          <w:lang w:val="en-US"/>
        </w:rPr>
        <w:t>Prochorec</w:t>
      </w:r>
      <w:proofErr w:type="spellEnd"/>
      <w:r w:rsidR="005975A8" w:rsidRPr="00193B58">
        <w:rPr>
          <w:b/>
          <w:bCs/>
          <w:lang w:val="en-US"/>
        </w:rPr>
        <w:t xml:space="preserve">- </w:t>
      </w:r>
      <w:proofErr w:type="spellStart"/>
      <w:r w:rsidR="005975A8" w:rsidRPr="00193B58">
        <w:rPr>
          <w:b/>
          <w:bCs/>
          <w:lang w:val="en-US"/>
        </w:rPr>
        <w:t>Sobieszek</w:t>
      </w:r>
      <w:proofErr w:type="spellEnd"/>
      <w:r w:rsidR="004D4C76" w:rsidRPr="00193B58">
        <w:rPr>
          <w:lang w:val="en-US"/>
        </w:rPr>
        <w:t xml:space="preserve"> </w:t>
      </w:r>
      <w:r w:rsidR="00193B58">
        <w:rPr>
          <w:lang w:val="en-US"/>
        </w:rPr>
        <w:t>_</w:t>
      </w:r>
      <w:r w:rsidR="005975A8">
        <w:rPr>
          <w:lang w:val="en-US"/>
        </w:rPr>
        <w:t xml:space="preserve"> </w:t>
      </w:r>
      <w:r w:rsidR="004D4C76" w:rsidRPr="008C110F">
        <w:rPr>
          <w:lang w:val="en-US"/>
        </w:rPr>
        <w:t>Lym</w:t>
      </w:r>
      <w:r w:rsidR="005975A8" w:rsidRPr="008C110F">
        <w:rPr>
          <w:lang w:val="en-US"/>
        </w:rPr>
        <w:t>p</w:t>
      </w:r>
      <w:r w:rsidR="004D4C76" w:rsidRPr="008C110F">
        <w:rPr>
          <w:lang w:val="en-US"/>
        </w:rPr>
        <w:t>hoproliferative lesion</w:t>
      </w:r>
      <w:r w:rsidR="009E1889" w:rsidRPr="008C110F">
        <w:rPr>
          <w:lang w:val="en-US"/>
        </w:rPr>
        <w:t>s</w:t>
      </w:r>
      <w:r w:rsidR="004D4C76" w:rsidRPr="008C110F">
        <w:rPr>
          <w:lang w:val="en-US"/>
        </w:rPr>
        <w:t xml:space="preserve"> of the skin – immunohistochemical and molecular</w:t>
      </w:r>
      <w:r w:rsidR="005975A8" w:rsidRPr="008C110F">
        <w:rPr>
          <w:lang w:val="en-US"/>
        </w:rPr>
        <w:t xml:space="preserve"> </w:t>
      </w:r>
      <w:r w:rsidR="004D4C76" w:rsidRPr="008C110F">
        <w:rPr>
          <w:lang w:val="en-US"/>
        </w:rPr>
        <w:t>approach</w:t>
      </w:r>
    </w:p>
    <w:p w14:paraId="77A251F8" w14:textId="77777777" w:rsidR="008C110F" w:rsidRDefault="008C110F" w:rsidP="008C110F">
      <w:pPr>
        <w:rPr>
          <w:b/>
          <w:bCs/>
          <w:color w:val="0070C0"/>
          <w:lang w:val="en-GB"/>
        </w:rPr>
      </w:pPr>
    </w:p>
    <w:p w14:paraId="7CEBBEC0" w14:textId="43FA6285" w:rsidR="008C110F" w:rsidRPr="008A274C" w:rsidRDefault="008C110F" w:rsidP="008C110F">
      <w:pPr>
        <w:rPr>
          <w:b/>
          <w:bCs/>
          <w:lang w:val="en-US"/>
        </w:rPr>
      </w:pPr>
      <w:r w:rsidRPr="001C1CB3">
        <w:rPr>
          <w:b/>
          <w:bCs/>
          <w:color w:val="0070C0"/>
          <w:lang w:val="en-GB"/>
        </w:rPr>
        <w:t>1</w:t>
      </w:r>
      <w:r>
        <w:rPr>
          <w:b/>
          <w:bCs/>
          <w:color w:val="0070C0"/>
          <w:lang w:val="en-GB"/>
        </w:rPr>
        <w:t>6</w:t>
      </w:r>
      <w:r w:rsidRPr="001C1CB3">
        <w:rPr>
          <w:b/>
          <w:bCs/>
          <w:color w:val="0070C0"/>
          <w:lang w:val="en-GB"/>
        </w:rPr>
        <w:t>.</w:t>
      </w:r>
      <w:r>
        <w:rPr>
          <w:b/>
          <w:bCs/>
          <w:color w:val="0070C0"/>
          <w:lang w:val="en-GB"/>
        </w:rPr>
        <w:t>15- 16.45</w:t>
      </w:r>
      <w:r w:rsidRPr="001C1CB3">
        <w:rPr>
          <w:b/>
          <w:bCs/>
          <w:color w:val="0070C0"/>
          <w:lang w:val="en-GB"/>
        </w:rPr>
        <w:t xml:space="preserve"> </w:t>
      </w:r>
      <w:r>
        <w:rPr>
          <w:b/>
          <w:bCs/>
          <w:color w:val="0070C0"/>
          <w:lang w:val="en-GB"/>
        </w:rPr>
        <w:t>Coffee</w:t>
      </w:r>
      <w:r w:rsidRPr="00D61065">
        <w:rPr>
          <w:b/>
          <w:bCs/>
          <w:lang w:val="en-US"/>
        </w:rPr>
        <w:t xml:space="preserve">              </w:t>
      </w:r>
      <w:r w:rsidRPr="008A274C">
        <w:rPr>
          <w:b/>
          <w:bCs/>
          <w:lang w:val="en-US"/>
        </w:rPr>
        <w:t xml:space="preserve">                                  </w:t>
      </w:r>
    </w:p>
    <w:p w14:paraId="10E6AF9C" w14:textId="5FADC4D9" w:rsidR="008C110F" w:rsidRDefault="008C110F" w:rsidP="00AF3D88">
      <w:pPr>
        <w:spacing w:after="0" w:line="240" w:lineRule="auto"/>
        <w:rPr>
          <w:b/>
          <w:bCs/>
          <w:lang w:val="en-US"/>
        </w:rPr>
      </w:pPr>
      <w:r w:rsidRPr="008C110F">
        <w:rPr>
          <w:b/>
          <w:bCs/>
          <w:lang w:val="en-US"/>
        </w:rPr>
        <w:t>1</w:t>
      </w:r>
      <w:r>
        <w:rPr>
          <w:b/>
          <w:bCs/>
          <w:lang w:val="en-US"/>
        </w:rPr>
        <w:t>6</w:t>
      </w:r>
      <w:r w:rsidRPr="008C110F">
        <w:rPr>
          <w:b/>
          <w:bCs/>
          <w:lang w:val="en-US"/>
        </w:rPr>
        <w:t>.</w:t>
      </w:r>
      <w:r>
        <w:rPr>
          <w:b/>
          <w:bCs/>
          <w:lang w:val="en-US"/>
        </w:rPr>
        <w:t>45</w:t>
      </w:r>
      <w:r w:rsidRPr="008C110F">
        <w:rPr>
          <w:b/>
          <w:bCs/>
          <w:lang w:val="en-US"/>
        </w:rPr>
        <w:t xml:space="preserve"> – 1</w:t>
      </w:r>
      <w:r>
        <w:rPr>
          <w:b/>
          <w:bCs/>
          <w:lang w:val="en-US"/>
        </w:rPr>
        <w:t>8.00</w:t>
      </w:r>
      <w:r>
        <w:rPr>
          <w:lang w:val="en-US"/>
        </w:rPr>
        <w:t>_</w:t>
      </w:r>
      <w:r>
        <w:rPr>
          <w:b/>
          <w:bCs/>
          <w:lang w:val="en-US"/>
        </w:rPr>
        <w:t>Consultation corner (10-12 cases)   (A. Malpica,</w:t>
      </w:r>
      <w:r w:rsidR="004A142C">
        <w:rPr>
          <w:b/>
          <w:bCs/>
          <w:lang w:val="en-US"/>
        </w:rPr>
        <w:t xml:space="preserve"> B.</w:t>
      </w:r>
      <w:r w:rsidR="00193B58">
        <w:rPr>
          <w:b/>
          <w:bCs/>
          <w:lang w:val="en-US"/>
        </w:rPr>
        <w:t xml:space="preserve"> </w:t>
      </w:r>
      <w:r w:rsidR="004A142C">
        <w:rPr>
          <w:b/>
          <w:bCs/>
          <w:lang w:val="en-US"/>
        </w:rPr>
        <w:t>Davidson,</w:t>
      </w:r>
      <w:r>
        <w:rPr>
          <w:b/>
          <w:bCs/>
          <w:lang w:val="en-US"/>
        </w:rPr>
        <w:t xml:space="preserve"> T. Mentzel, A</w:t>
      </w:r>
      <w:r w:rsidR="004A142C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Porwit</w:t>
      </w:r>
      <w:r w:rsidR="004A142C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M. Miettinen)</w:t>
      </w:r>
    </w:p>
    <w:p w14:paraId="25DC1E09" w14:textId="77777777" w:rsidR="00C91EBA" w:rsidRDefault="00C91EBA" w:rsidP="00651DF0">
      <w:pPr>
        <w:rPr>
          <w:b/>
          <w:bCs/>
          <w:color w:val="0070C0"/>
          <w:lang w:val="en-US"/>
        </w:rPr>
      </w:pPr>
    </w:p>
    <w:p w14:paraId="1B417A91" w14:textId="0A1A1674" w:rsidR="00651DF0" w:rsidRPr="004A2218" w:rsidRDefault="00651DF0" w:rsidP="00651DF0">
      <w:pPr>
        <w:rPr>
          <w:b/>
          <w:bCs/>
          <w:color w:val="0070C0"/>
          <w:lang w:val="en-US"/>
        </w:rPr>
      </w:pPr>
      <w:r w:rsidRPr="004A2218">
        <w:rPr>
          <w:b/>
          <w:bCs/>
          <w:color w:val="0070C0"/>
          <w:lang w:val="en-US"/>
        </w:rPr>
        <w:t>19.30- 22.00 Faculty Dinner</w:t>
      </w:r>
    </w:p>
    <w:p w14:paraId="656E5045" w14:textId="02CC7DAF" w:rsidR="00651DF0" w:rsidRPr="004A2218" w:rsidRDefault="00651DF0" w:rsidP="00651DF0">
      <w:pPr>
        <w:rPr>
          <w:b/>
          <w:bCs/>
          <w:sz w:val="28"/>
          <w:szCs w:val="28"/>
          <w:lang w:val="en-US"/>
        </w:rPr>
      </w:pPr>
      <w:r w:rsidRPr="004A2218">
        <w:rPr>
          <w:b/>
          <w:bCs/>
          <w:sz w:val="28"/>
          <w:szCs w:val="28"/>
          <w:highlight w:val="cyan"/>
          <w:lang w:val="en-US"/>
        </w:rPr>
        <w:t>11</w:t>
      </w:r>
      <w:r w:rsidRPr="004A2218">
        <w:rPr>
          <w:b/>
          <w:bCs/>
          <w:sz w:val="28"/>
          <w:szCs w:val="28"/>
          <w:highlight w:val="cyan"/>
          <w:vertAlign w:val="superscript"/>
          <w:lang w:val="en-US"/>
        </w:rPr>
        <w:t>th</w:t>
      </w:r>
      <w:r w:rsidRPr="004A2218">
        <w:rPr>
          <w:b/>
          <w:bCs/>
          <w:sz w:val="28"/>
          <w:szCs w:val="28"/>
          <w:highlight w:val="cyan"/>
          <w:lang w:val="en-US"/>
        </w:rPr>
        <w:t xml:space="preserve"> April 2025 (Friday) 8.30 – 1</w:t>
      </w:r>
      <w:r w:rsidR="004326FE">
        <w:rPr>
          <w:b/>
          <w:bCs/>
          <w:sz w:val="28"/>
          <w:szCs w:val="28"/>
          <w:highlight w:val="cyan"/>
          <w:lang w:val="en-US"/>
        </w:rPr>
        <w:t>5</w:t>
      </w:r>
      <w:r w:rsidRPr="004A2218">
        <w:rPr>
          <w:b/>
          <w:bCs/>
          <w:sz w:val="28"/>
          <w:szCs w:val="28"/>
          <w:highlight w:val="cyan"/>
          <w:lang w:val="en-US"/>
        </w:rPr>
        <w:t>.00</w:t>
      </w:r>
    </w:p>
    <w:p w14:paraId="540A6253" w14:textId="02BC3F7F" w:rsidR="00651DF0" w:rsidRPr="004A2218" w:rsidRDefault="00651DF0" w:rsidP="00651DF0">
      <w:pPr>
        <w:rPr>
          <w:b/>
          <w:bCs/>
          <w:color w:val="FF0000"/>
          <w:lang w:val="en-US"/>
        </w:rPr>
      </w:pPr>
      <w:proofErr w:type="spellStart"/>
      <w:r w:rsidRPr="004A2218">
        <w:rPr>
          <w:b/>
          <w:bCs/>
          <w:color w:val="FF0000"/>
          <w:highlight w:val="yellow"/>
          <w:lang w:val="en-US"/>
        </w:rPr>
        <w:t>Sesion</w:t>
      </w:r>
      <w:proofErr w:type="spellEnd"/>
      <w:r w:rsidRPr="004A2218">
        <w:rPr>
          <w:b/>
          <w:bCs/>
          <w:color w:val="FF0000"/>
          <w:highlight w:val="yellow"/>
          <w:lang w:val="en-US"/>
        </w:rPr>
        <w:t xml:space="preserve"> 5: 8.30 – 1</w:t>
      </w:r>
      <w:r w:rsidR="00E13E10">
        <w:rPr>
          <w:b/>
          <w:bCs/>
          <w:color w:val="FF0000"/>
          <w:highlight w:val="yellow"/>
          <w:lang w:val="en-US"/>
        </w:rPr>
        <w:t>0</w:t>
      </w:r>
      <w:r w:rsidRPr="004A2218">
        <w:rPr>
          <w:b/>
          <w:bCs/>
          <w:color w:val="FF0000"/>
          <w:highlight w:val="yellow"/>
          <w:lang w:val="en-US"/>
        </w:rPr>
        <w:t>.</w:t>
      </w:r>
      <w:r w:rsidR="00E13E10">
        <w:rPr>
          <w:b/>
          <w:bCs/>
          <w:color w:val="FF0000"/>
          <w:highlight w:val="yellow"/>
          <w:lang w:val="en-US"/>
        </w:rPr>
        <w:t>3</w:t>
      </w:r>
      <w:r w:rsidR="00B91F18" w:rsidRPr="004A2218">
        <w:rPr>
          <w:b/>
          <w:bCs/>
          <w:color w:val="FF0000"/>
          <w:highlight w:val="yellow"/>
          <w:lang w:val="en-US"/>
        </w:rPr>
        <w:t>0</w:t>
      </w:r>
      <w:r w:rsidRPr="004A2218">
        <w:rPr>
          <w:b/>
          <w:bCs/>
          <w:color w:val="FF0000"/>
          <w:highlight w:val="yellow"/>
          <w:lang w:val="en-US"/>
        </w:rPr>
        <w:t xml:space="preserve">_ </w:t>
      </w:r>
      <w:r w:rsidR="00B91F18" w:rsidRPr="004A2218">
        <w:rPr>
          <w:b/>
          <w:bCs/>
          <w:color w:val="FF0000"/>
          <w:highlight w:val="yellow"/>
          <w:lang w:val="en-US"/>
        </w:rPr>
        <w:t>Gastrointestinal session</w:t>
      </w:r>
    </w:p>
    <w:p w14:paraId="2C7CE642" w14:textId="3B73E4C7" w:rsidR="00651DF0" w:rsidRPr="004A2218" w:rsidRDefault="00651DF0" w:rsidP="00651DF0">
      <w:pPr>
        <w:rPr>
          <w:b/>
          <w:bCs/>
          <w:lang w:val="en-US"/>
        </w:rPr>
      </w:pPr>
      <w:r w:rsidRPr="004A2218">
        <w:rPr>
          <w:b/>
          <w:bCs/>
          <w:lang w:val="en-US"/>
        </w:rPr>
        <w:t>08.</w:t>
      </w:r>
      <w:r w:rsidR="00B91F18" w:rsidRPr="004A2218">
        <w:rPr>
          <w:b/>
          <w:bCs/>
          <w:lang w:val="en-US"/>
        </w:rPr>
        <w:t>3</w:t>
      </w:r>
      <w:r w:rsidRPr="004A2218">
        <w:rPr>
          <w:b/>
          <w:bCs/>
          <w:lang w:val="en-US"/>
        </w:rPr>
        <w:t xml:space="preserve">0 – </w:t>
      </w:r>
      <w:r w:rsidR="00B91F18" w:rsidRPr="004A2218">
        <w:rPr>
          <w:b/>
          <w:bCs/>
          <w:lang w:val="en-US"/>
        </w:rPr>
        <w:t>09</w:t>
      </w:r>
      <w:r w:rsidRPr="004A2218">
        <w:rPr>
          <w:b/>
          <w:bCs/>
          <w:lang w:val="en-US"/>
        </w:rPr>
        <w:t>.</w:t>
      </w:r>
      <w:r w:rsidR="00B91F18" w:rsidRPr="004A2218">
        <w:rPr>
          <w:b/>
          <w:bCs/>
          <w:lang w:val="en-US"/>
        </w:rPr>
        <w:t>1</w:t>
      </w:r>
      <w:r w:rsidRPr="004A2218">
        <w:rPr>
          <w:b/>
          <w:bCs/>
          <w:lang w:val="en-US"/>
        </w:rPr>
        <w:t>5</w:t>
      </w:r>
      <w:r w:rsidRPr="004A2218">
        <w:rPr>
          <w:lang w:val="en-US"/>
        </w:rPr>
        <w:t>_</w:t>
      </w:r>
      <w:r w:rsidRPr="00651DF0">
        <w:rPr>
          <w:lang w:val="en-US"/>
        </w:rPr>
        <w:t xml:space="preserve"> </w:t>
      </w:r>
      <w:r w:rsidRPr="00193B58">
        <w:rPr>
          <w:b/>
          <w:bCs/>
          <w:lang w:val="en-US"/>
        </w:rPr>
        <w:t xml:space="preserve">Andrzej </w:t>
      </w:r>
      <w:proofErr w:type="spellStart"/>
      <w:r w:rsidRPr="00193B58">
        <w:rPr>
          <w:b/>
          <w:bCs/>
          <w:lang w:val="en-US"/>
        </w:rPr>
        <w:t>Mróz</w:t>
      </w:r>
      <w:r w:rsidR="00193B58">
        <w:rPr>
          <w:lang w:val="en-US"/>
        </w:rPr>
        <w:t>_</w:t>
      </w:r>
      <w:r w:rsidRPr="000738C6">
        <w:rPr>
          <w:lang w:val="en-US"/>
        </w:rPr>
        <w:t>Gastric</w:t>
      </w:r>
      <w:proofErr w:type="spellEnd"/>
      <w:r w:rsidRPr="000738C6">
        <w:rPr>
          <w:lang w:val="en-US"/>
        </w:rPr>
        <w:t xml:space="preserve"> cancer - everyday practice and future perspectives in diagnostic pathology</w:t>
      </w:r>
    </w:p>
    <w:p w14:paraId="4E9A3B55" w14:textId="61BDFE90" w:rsidR="00651DF0" w:rsidRDefault="00651DF0" w:rsidP="00651DF0">
      <w:pPr>
        <w:pStyle w:val="Bezodstpw"/>
        <w:rPr>
          <w:lang w:val="en-US"/>
        </w:rPr>
      </w:pPr>
      <w:r w:rsidRPr="004A2218">
        <w:rPr>
          <w:b/>
          <w:bCs/>
          <w:lang w:val="en-US"/>
        </w:rPr>
        <w:t>0</w:t>
      </w:r>
      <w:r w:rsidR="00B91F18" w:rsidRPr="004A2218">
        <w:rPr>
          <w:b/>
          <w:bCs/>
          <w:lang w:val="en-US"/>
        </w:rPr>
        <w:t>9</w:t>
      </w:r>
      <w:r w:rsidRPr="004A2218">
        <w:rPr>
          <w:b/>
          <w:bCs/>
          <w:lang w:val="en-US"/>
        </w:rPr>
        <w:t>.</w:t>
      </w:r>
      <w:r w:rsidR="00B91F18" w:rsidRPr="004A2218">
        <w:rPr>
          <w:b/>
          <w:bCs/>
          <w:lang w:val="en-US"/>
        </w:rPr>
        <w:t>1</w:t>
      </w:r>
      <w:r w:rsidRPr="004A2218">
        <w:rPr>
          <w:b/>
          <w:bCs/>
          <w:lang w:val="en-US"/>
        </w:rPr>
        <w:t xml:space="preserve">5 – </w:t>
      </w:r>
      <w:r w:rsidR="008D1A87">
        <w:rPr>
          <w:b/>
          <w:bCs/>
          <w:lang w:val="en-US"/>
        </w:rPr>
        <w:t>10.00</w:t>
      </w:r>
      <w:r w:rsidRPr="00193B58">
        <w:rPr>
          <w:lang w:val="en-US"/>
        </w:rPr>
        <w:t xml:space="preserve">_ </w:t>
      </w:r>
      <w:r w:rsidR="00E13E10" w:rsidRPr="00193B58">
        <w:rPr>
          <w:b/>
          <w:bCs/>
          <w:lang w:val="en-US"/>
        </w:rPr>
        <w:t xml:space="preserve">Iris </w:t>
      </w:r>
      <w:proofErr w:type="spellStart"/>
      <w:r w:rsidR="00E13E10" w:rsidRPr="00193B58">
        <w:rPr>
          <w:b/>
          <w:bCs/>
          <w:lang w:val="en-US"/>
        </w:rPr>
        <w:t>Nagtegaal</w:t>
      </w:r>
      <w:proofErr w:type="spellEnd"/>
      <w:r w:rsidR="00193B58">
        <w:rPr>
          <w:lang w:val="en-US"/>
        </w:rPr>
        <w:t>_</w:t>
      </w:r>
      <w:r w:rsidR="00E13E10" w:rsidRPr="000738C6">
        <w:rPr>
          <w:lang w:val="en-US"/>
        </w:rPr>
        <w:t> The central role of mismatch repair proteins in colorectal cancer pathology</w:t>
      </w:r>
    </w:p>
    <w:p w14:paraId="2567388A" w14:textId="017DEDF9" w:rsidR="00E13E10" w:rsidRDefault="00E13E10" w:rsidP="00651DF0">
      <w:pPr>
        <w:pStyle w:val="Bezodstpw"/>
        <w:rPr>
          <w:shd w:val="clear" w:color="auto" w:fill="FFFFFF"/>
          <w:lang w:val="en-US"/>
        </w:rPr>
      </w:pPr>
    </w:p>
    <w:p w14:paraId="7F1474EA" w14:textId="486ABDE1" w:rsidR="00092868" w:rsidRPr="00092868" w:rsidRDefault="00E13E10" w:rsidP="00092868">
      <w:pPr>
        <w:rPr>
          <w:lang w:val="nb-NO"/>
        </w:rPr>
      </w:pPr>
      <w:r>
        <w:rPr>
          <w:b/>
          <w:bCs/>
          <w:lang w:val="en-US"/>
        </w:rPr>
        <w:t>10</w:t>
      </w:r>
      <w:r w:rsidRPr="00653E4F">
        <w:rPr>
          <w:b/>
          <w:bCs/>
          <w:lang w:val="en-US"/>
        </w:rPr>
        <w:t>.</w:t>
      </w:r>
      <w:r>
        <w:rPr>
          <w:b/>
          <w:bCs/>
          <w:lang w:val="en-US"/>
        </w:rPr>
        <w:t>00</w:t>
      </w:r>
      <w:r w:rsidRPr="00653E4F">
        <w:rPr>
          <w:b/>
          <w:bCs/>
          <w:lang w:val="en-US"/>
        </w:rPr>
        <w:t xml:space="preserve"> – </w:t>
      </w:r>
      <w:r>
        <w:rPr>
          <w:b/>
          <w:bCs/>
          <w:lang w:val="en-US"/>
        </w:rPr>
        <w:t>10.30</w:t>
      </w:r>
      <w:r w:rsidR="00193B58">
        <w:rPr>
          <w:b/>
          <w:bCs/>
          <w:lang w:val="en-US"/>
        </w:rPr>
        <w:t>_</w:t>
      </w:r>
      <w:r>
        <w:rPr>
          <w:b/>
          <w:bCs/>
          <w:lang w:val="en-US"/>
        </w:rPr>
        <w:t xml:space="preserve"> </w:t>
      </w:r>
      <w:r w:rsidRPr="00193B58">
        <w:rPr>
          <w:b/>
          <w:bCs/>
          <w:lang w:val="en-US"/>
        </w:rPr>
        <w:t>R</w:t>
      </w:r>
      <w:r w:rsidR="00193B58" w:rsidRPr="00193B58">
        <w:rPr>
          <w:b/>
          <w:bCs/>
          <w:lang w:val="en-US"/>
        </w:rPr>
        <w:t>egine</w:t>
      </w:r>
      <w:r w:rsidRPr="00193B58">
        <w:rPr>
          <w:b/>
          <w:bCs/>
          <w:lang w:val="en-US"/>
        </w:rPr>
        <w:t xml:space="preserve"> Schneider-Stock</w:t>
      </w:r>
      <w:r w:rsidR="00193B58">
        <w:rPr>
          <w:lang w:val="en-US"/>
        </w:rPr>
        <w:t>_</w:t>
      </w:r>
      <w:r>
        <w:rPr>
          <w:lang w:val="en-US"/>
        </w:rPr>
        <w:t xml:space="preserve"> </w:t>
      </w:r>
      <w:r w:rsidR="0038603F" w:rsidRPr="0038603F">
        <w:rPr>
          <w:lang w:val="en"/>
        </w:rPr>
        <w:t>Colorectal cancer</w:t>
      </w:r>
      <w:r w:rsidR="00092868">
        <w:rPr>
          <w:lang w:val="en"/>
        </w:rPr>
        <w:t xml:space="preserve"> - </w:t>
      </w:r>
      <w:r w:rsidR="00092868" w:rsidRPr="00092868">
        <w:rPr>
          <w:lang w:val="nb-NO"/>
        </w:rPr>
        <w:t xml:space="preserve">dissolving heterogeneity between tumor center and invasion front using the CAM model </w:t>
      </w:r>
    </w:p>
    <w:p w14:paraId="02088C6F" w14:textId="1593FD70" w:rsidR="00B91F18" w:rsidRPr="008A274C" w:rsidRDefault="00B91F18" w:rsidP="00B91F18">
      <w:pPr>
        <w:rPr>
          <w:b/>
          <w:bCs/>
          <w:lang w:val="en-US"/>
        </w:rPr>
      </w:pPr>
      <w:r>
        <w:rPr>
          <w:b/>
          <w:bCs/>
          <w:color w:val="0070C0"/>
          <w:lang w:val="en-GB"/>
        </w:rPr>
        <w:t>10</w:t>
      </w:r>
      <w:r w:rsidRPr="001C1CB3">
        <w:rPr>
          <w:b/>
          <w:bCs/>
          <w:color w:val="0070C0"/>
          <w:lang w:val="en-GB"/>
        </w:rPr>
        <w:t>.</w:t>
      </w:r>
      <w:r w:rsidR="00E13E10">
        <w:rPr>
          <w:b/>
          <w:bCs/>
          <w:color w:val="0070C0"/>
          <w:lang w:val="en-GB"/>
        </w:rPr>
        <w:t>30</w:t>
      </w:r>
      <w:r>
        <w:rPr>
          <w:b/>
          <w:bCs/>
          <w:color w:val="0070C0"/>
          <w:lang w:val="en-GB"/>
        </w:rPr>
        <w:t>- 1</w:t>
      </w:r>
      <w:r w:rsidR="00E13E10">
        <w:rPr>
          <w:b/>
          <w:bCs/>
          <w:color w:val="0070C0"/>
          <w:lang w:val="en-GB"/>
        </w:rPr>
        <w:t>1</w:t>
      </w:r>
      <w:r>
        <w:rPr>
          <w:b/>
          <w:bCs/>
          <w:color w:val="0070C0"/>
          <w:lang w:val="en-GB"/>
        </w:rPr>
        <w:t>.</w:t>
      </w:r>
      <w:r w:rsidR="00E13E10">
        <w:rPr>
          <w:b/>
          <w:bCs/>
          <w:color w:val="0070C0"/>
          <w:lang w:val="en-GB"/>
        </w:rPr>
        <w:t>00</w:t>
      </w:r>
      <w:r w:rsidRPr="001C1CB3">
        <w:rPr>
          <w:b/>
          <w:bCs/>
          <w:color w:val="0070C0"/>
          <w:lang w:val="en-GB"/>
        </w:rPr>
        <w:t xml:space="preserve"> </w:t>
      </w:r>
      <w:r>
        <w:rPr>
          <w:b/>
          <w:bCs/>
          <w:color w:val="0070C0"/>
          <w:lang w:val="en-GB"/>
        </w:rPr>
        <w:t>Coffee</w:t>
      </w:r>
      <w:r w:rsidRPr="00D61065">
        <w:rPr>
          <w:b/>
          <w:bCs/>
          <w:lang w:val="en-US"/>
        </w:rPr>
        <w:t xml:space="preserve">              </w:t>
      </w:r>
      <w:r w:rsidRPr="008A274C">
        <w:rPr>
          <w:b/>
          <w:bCs/>
          <w:lang w:val="en-US"/>
        </w:rPr>
        <w:t xml:space="preserve">                                  </w:t>
      </w:r>
    </w:p>
    <w:p w14:paraId="1BCE2C4F" w14:textId="77F39767" w:rsidR="00B91F18" w:rsidRPr="00092868" w:rsidRDefault="00B91F18" w:rsidP="00B91F18">
      <w:pPr>
        <w:rPr>
          <w:b/>
          <w:bCs/>
          <w:color w:val="FF0000"/>
          <w:lang w:val="en"/>
        </w:rPr>
      </w:pPr>
      <w:proofErr w:type="spellStart"/>
      <w:r w:rsidRPr="00092868">
        <w:rPr>
          <w:b/>
          <w:bCs/>
          <w:color w:val="FF0000"/>
          <w:highlight w:val="yellow"/>
          <w:lang w:val="en"/>
        </w:rPr>
        <w:t>Sesion</w:t>
      </w:r>
      <w:proofErr w:type="spellEnd"/>
      <w:r w:rsidRPr="00092868">
        <w:rPr>
          <w:b/>
          <w:bCs/>
          <w:color w:val="FF0000"/>
          <w:highlight w:val="yellow"/>
          <w:lang w:val="en"/>
        </w:rPr>
        <w:t xml:space="preserve"> 6: </w:t>
      </w:r>
      <w:r w:rsidR="008D1A87" w:rsidRPr="00092868">
        <w:rPr>
          <w:b/>
          <w:bCs/>
          <w:color w:val="FF0000"/>
          <w:highlight w:val="yellow"/>
          <w:lang w:val="en"/>
        </w:rPr>
        <w:t xml:space="preserve"> </w:t>
      </w:r>
      <w:r w:rsidRPr="00092868">
        <w:rPr>
          <w:b/>
          <w:bCs/>
          <w:color w:val="FF0000"/>
          <w:highlight w:val="yellow"/>
          <w:lang w:val="en"/>
        </w:rPr>
        <w:t>1</w:t>
      </w:r>
      <w:r w:rsidR="008D1A87" w:rsidRPr="00092868">
        <w:rPr>
          <w:b/>
          <w:bCs/>
          <w:color w:val="FF0000"/>
          <w:highlight w:val="yellow"/>
          <w:lang w:val="en"/>
        </w:rPr>
        <w:t>1</w:t>
      </w:r>
      <w:r w:rsidRPr="00092868">
        <w:rPr>
          <w:b/>
          <w:bCs/>
          <w:color w:val="FF0000"/>
          <w:highlight w:val="yellow"/>
          <w:lang w:val="en"/>
        </w:rPr>
        <w:t xml:space="preserve">.00 – </w:t>
      </w:r>
      <w:r w:rsidR="008D1A87" w:rsidRPr="00092868">
        <w:rPr>
          <w:b/>
          <w:bCs/>
          <w:color w:val="FF0000"/>
          <w:highlight w:val="yellow"/>
          <w:lang w:val="en"/>
        </w:rPr>
        <w:t>13</w:t>
      </w:r>
      <w:r w:rsidRPr="00092868">
        <w:rPr>
          <w:b/>
          <w:bCs/>
          <w:color w:val="FF0000"/>
          <w:highlight w:val="yellow"/>
          <w:lang w:val="en"/>
        </w:rPr>
        <w:t>.</w:t>
      </w:r>
      <w:r w:rsidR="008D1A87" w:rsidRPr="00092868">
        <w:rPr>
          <w:b/>
          <w:bCs/>
          <w:color w:val="FF0000"/>
          <w:highlight w:val="yellow"/>
          <w:lang w:val="en"/>
        </w:rPr>
        <w:t>00</w:t>
      </w:r>
      <w:r w:rsidRPr="00092868">
        <w:rPr>
          <w:b/>
          <w:bCs/>
          <w:color w:val="FF0000"/>
          <w:highlight w:val="yellow"/>
          <w:lang w:val="en"/>
        </w:rPr>
        <w:t>_ Molecular and soft tissue session</w:t>
      </w:r>
    </w:p>
    <w:p w14:paraId="7C25C01D" w14:textId="6621D936" w:rsidR="004D36DE" w:rsidRPr="004D36DE" w:rsidRDefault="00A271A0" w:rsidP="00F041F4">
      <w:pPr>
        <w:rPr>
          <w:lang w:val="en"/>
        </w:rPr>
      </w:pPr>
      <w:r>
        <w:rPr>
          <w:b/>
          <w:bCs/>
          <w:lang w:val="en-US"/>
        </w:rPr>
        <w:t>1</w:t>
      </w:r>
      <w:r w:rsidR="00E13E10">
        <w:rPr>
          <w:b/>
          <w:bCs/>
          <w:lang w:val="en-US"/>
        </w:rPr>
        <w:t>1</w:t>
      </w:r>
      <w:r w:rsidRPr="00653E4F">
        <w:rPr>
          <w:b/>
          <w:bCs/>
          <w:lang w:val="en-US"/>
        </w:rPr>
        <w:t>.</w:t>
      </w:r>
      <w:r w:rsidR="00E13E10">
        <w:rPr>
          <w:b/>
          <w:bCs/>
          <w:lang w:val="en-US"/>
        </w:rPr>
        <w:t>00</w:t>
      </w:r>
      <w:r w:rsidRPr="00653E4F">
        <w:rPr>
          <w:b/>
          <w:bCs/>
          <w:lang w:val="en-US"/>
        </w:rPr>
        <w:t xml:space="preserve"> – 1</w:t>
      </w:r>
      <w:r w:rsidR="00E13E10">
        <w:rPr>
          <w:b/>
          <w:bCs/>
          <w:lang w:val="en-US"/>
        </w:rPr>
        <w:t>1</w:t>
      </w:r>
      <w:r>
        <w:rPr>
          <w:b/>
          <w:bCs/>
          <w:lang w:val="en-US"/>
        </w:rPr>
        <w:t>.</w:t>
      </w:r>
      <w:r w:rsidR="007F245E" w:rsidRPr="007D6A50">
        <w:rPr>
          <w:b/>
          <w:bCs/>
          <w:lang w:val="en-US"/>
        </w:rPr>
        <w:t>30</w:t>
      </w:r>
      <w:r w:rsidRPr="007D6A50">
        <w:rPr>
          <w:lang w:val="en-US"/>
        </w:rPr>
        <w:t>_</w:t>
      </w:r>
      <w:r w:rsidR="007D6A50" w:rsidRPr="007D6A50">
        <w:rPr>
          <w:rFonts w:cstheme="minorHAnsi"/>
          <w:b/>
          <w:color w:val="212121"/>
          <w:shd w:val="clear" w:color="auto" w:fill="FFFFFF"/>
          <w:lang w:val="en-GB"/>
        </w:rPr>
        <w:t xml:space="preserve"> Beata </w:t>
      </w:r>
      <w:proofErr w:type="spellStart"/>
      <w:r w:rsidR="007D6A50" w:rsidRPr="007D6A50">
        <w:rPr>
          <w:rFonts w:cstheme="minorHAnsi"/>
          <w:b/>
          <w:color w:val="212121"/>
          <w:shd w:val="clear" w:color="auto" w:fill="FFFFFF"/>
          <w:lang w:val="en-GB"/>
        </w:rPr>
        <w:t>Grygalewicz</w:t>
      </w:r>
      <w:proofErr w:type="spellEnd"/>
      <w:r w:rsidR="007D6A50" w:rsidRPr="007D6A50">
        <w:rPr>
          <w:b/>
          <w:bCs/>
          <w:lang w:val="en-US"/>
        </w:rPr>
        <w:t xml:space="preserve"> </w:t>
      </w:r>
      <w:r w:rsidR="00193B58" w:rsidRPr="007D6A50">
        <w:rPr>
          <w:b/>
          <w:bCs/>
          <w:lang w:val="en-US"/>
        </w:rPr>
        <w:t>_</w:t>
      </w:r>
      <w:r w:rsidR="00F041F4" w:rsidRPr="00F041F4">
        <w:rPr>
          <w:b/>
          <w:bCs/>
          <w:lang w:val="en"/>
        </w:rPr>
        <w:t xml:space="preserve"> </w:t>
      </w:r>
      <w:r w:rsidR="00F041F4" w:rsidRPr="00F041F4">
        <w:rPr>
          <w:lang w:val="en"/>
        </w:rPr>
        <w:t xml:space="preserve">FISH </w:t>
      </w:r>
      <w:r w:rsidR="00F041F4">
        <w:rPr>
          <w:lang w:val="en"/>
        </w:rPr>
        <w:t>studies</w:t>
      </w:r>
      <w:r w:rsidR="00F041F4" w:rsidRPr="00F041F4">
        <w:rPr>
          <w:lang w:val="en"/>
        </w:rPr>
        <w:t xml:space="preserve"> for the </w:t>
      </w:r>
      <w:r w:rsidR="00F041F4">
        <w:rPr>
          <w:lang w:val="en"/>
        </w:rPr>
        <w:t>d</w:t>
      </w:r>
      <w:r w:rsidR="00F041F4" w:rsidRPr="00F041F4">
        <w:rPr>
          <w:lang w:val="en"/>
        </w:rPr>
        <w:t>etection of</w:t>
      </w:r>
      <w:r w:rsidR="00F041F4">
        <w:rPr>
          <w:lang w:val="en"/>
        </w:rPr>
        <w:t xml:space="preserve"> malignant</w:t>
      </w:r>
      <w:r w:rsidR="00F041F4" w:rsidRPr="00F041F4">
        <w:rPr>
          <w:lang w:val="en"/>
        </w:rPr>
        <w:t xml:space="preserve"> </w:t>
      </w:r>
      <w:r w:rsidR="00F041F4">
        <w:rPr>
          <w:lang w:val="en"/>
        </w:rPr>
        <w:t>l</w:t>
      </w:r>
      <w:r w:rsidR="00F041F4" w:rsidRPr="00F041F4">
        <w:rPr>
          <w:lang w:val="en"/>
        </w:rPr>
        <w:t>ymphoma-</w:t>
      </w:r>
      <w:r w:rsidR="00F041F4">
        <w:rPr>
          <w:lang w:val="en"/>
        </w:rPr>
        <w:t>a</w:t>
      </w:r>
      <w:r w:rsidR="00F041F4" w:rsidRPr="00F041F4">
        <w:rPr>
          <w:lang w:val="en"/>
        </w:rPr>
        <w:t xml:space="preserve">ssociated </w:t>
      </w:r>
      <w:r w:rsidR="00F041F4">
        <w:rPr>
          <w:lang w:val="en"/>
        </w:rPr>
        <w:t>c</w:t>
      </w:r>
      <w:r w:rsidR="00F041F4" w:rsidRPr="00F041F4">
        <w:rPr>
          <w:lang w:val="en"/>
        </w:rPr>
        <w:t xml:space="preserve">hromosomal </w:t>
      </w:r>
      <w:r w:rsidR="00F041F4">
        <w:rPr>
          <w:lang w:val="en"/>
        </w:rPr>
        <w:t>changes</w:t>
      </w:r>
      <w:r w:rsidR="00F041F4" w:rsidRPr="00F041F4">
        <w:rPr>
          <w:lang w:val="en"/>
        </w:rPr>
        <w:t xml:space="preserve"> in </w:t>
      </w:r>
      <w:r w:rsidR="004D36DE">
        <w:rPr>
          <w:lang w:val="en"/>
        </w:rPr>
        <w:t xml:space="preserve">fresh material and </w:t>
      </w:r>
      <w:r w:rsidR="00F041F4">
        <w:rPr>
          <w:lang w:val="en"/>
        </w:rPr>
        <w:t>p</w:t>
      </w:r>
      <w:r w:rsidR="00F041F4" w:rsidRPr="00F041F4">
        <w:rPr>
          <w:lang w:val="en"/>
        </w:rPr>
        <w:t>araffin-</w:t>
      </w:r>
      <w:r w:rsidR="00F041F4">
        <w:rPr>
          <w:lang w:val="en"/>
        </w:rPr>
        <w:t>e</w:t>
      </w:r>
      <w:r w:rsidR="00F041F4" w:rsidRPr="00F041F4">
        <w:rPr>
          <w:lang w:val="en"/>
        </w:rPr>
        <w:t xml:space="preserve">mbedded </w:t>
      </w:r>
      <w:r w:rsidR="00F041F4">
        <w:rPr>
          <w:lang w:val="en"/>
        </w:rPr>
        <w:t>t</w:t>
      </w:r>
      <w:r w:rsidR="00F041F4" w:rsidRPr="00F041F4">
        <w:rPr>
          <w:lang w:val="en"/>
        </w:rPr>
        <w:t>issue</w:t>
      </w:r>
    </w:p>
    <w:p w14:paraId="710983FA" w14:textId="43D6D0BC" w:rsidR="007C785B" w:rsidRPr="007C785B" w:rsidRDefault="00A271A0" w:rsidP="007C785B">
      <w:pPr>
        <w:rPr>
          <w:lang w:val="en-US"/>
        </w:rPr>
      </w:pPr>
      <w:r>
        <w:rPr>
          <w:b/>
          <w:bCs/>
          <w:lang w:val="en-US"/>
        </w:rPr>
        <w:t>1</w:t>
      </w:r>
      <w:r w:rsidR="00E13E10">
        <w:rPr>
          <w:b/>
          <w:bCs/>
          <w:lang w:val="en-US"/>
        </w:rPr>
        <w:t>1</w:t>
      </w:r>
      <w:r w:rsidRPr="00653E4F">
        <w:rPr>
          <w:b/>
          <w:bCs/>
          <w:lang w:val="en-US"/>
        </w:rPr>
        <w:t>.</w:t>
      </w:r>
      <w:r w:rsidR="007F245E">
        <w:rPr>
          <w:b/>
          <w:bCs/>
          <w:lang w:val="en-US"/>
        </w:rPr>
        <w:t>30</w:t>
      </w:r>
      <w:r w:rsidRPr="00653E4F">
        <w:rPr>
          <w:b/>
          <w:bCs/>
          <w:lang w:val="en-US"/>
        </w:rPr>
        <w:t xml:space="preserve"> – 1</w:t>
      </w:r>
      <w:r w:rsidR="00E13E10">
        <w:rPr>
          <w:b/>
          <w:bCs/>
          <w:lang w:val="en-US"/>
        </w:rPr>
        <w:t>2</w:t>
      </w:r>
      <w:r>
        <w:rPr>
          <w:b/>
          <w:bCs/>
          <w:lang w:val="en-US"/>
        </w:rPr>
        <w:t>.</w:t>
      </w:r>
      <w:r w:rsidR="007F245E">
        <w:rPr>
          <w:b/>
          <w:bCs/>
          <w:lang w:val="en-US"/>
        </w:rPr>
        <w:t>15</w:t>
      </w:r>
      <w:r w:rsidRPr="00193B58">
        <w:rPr>
          <w:b/>
          <w:bCs/>
          <w:lang w:val="en-US"/>
        </w:rPr>
        <w:t>_ J</w:t>
      </w:r>
      <w:r w:rsidR="00193B58" w:rsidRPr="00193B58">
        <w:rPr>
          <w:b/>
          <w:bCs/>
          <w:lang w:val="en-US"/>
        </w:rPr>
        <w:t>erzy</w:t>
      </w:r>
      <w:r w:rsidRPr="00193B58">
        <w:rPr>
          <w:b/>
          <w:bCs/>
          <w:lang w:val="en-US"/>
        </w:rPr>
        <w:t xml:space="preserve"> Lasota</w:t>
      </w:r>
      <w:r w:rsidR="00193B58">
        <w:rPr>
          <w:b/>
          <w:bCs/>
          <w:lang w:val="en-US"/>
        </w:rPr>
        <w:t>_</w:t>
      </w:r>
      <w:r w:rsidRPr="00A271A0">
        <w:rPr>
          <w:lang w:val="en-US"/>
        </w:rPr>
        <w:t>The spectrum of EWSR1-fusion tumors: Ewing sarcoma and beyond</w:t>
      </w:r>
      <w:r>
        <w:rPr>
          <w:b/>
          <w:bCs/>
          <w:lang w:val="en-US"/>
        </w:rPr>
        <w:t xml:space="preserve">   </w:t>
      </w:r>
    </w:p>
    <w:p w14:paraId="78B841EA" w14:textId="5A14037F" w:rsidR="007C785B" w:rsidRPr="007C785B" w:rsidRDefault="00A271A0" w:rsidP="007C785B">
      <w:p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E13E10">
        <w:rPr>
          <w:b/>
          <w:bCs/>
          <w:lang w:val="en-US"/>
        </w:rPr>
        <w:t>2</w:t>
      </w:r>
      <w:r w:rsidRPr="00653E4F">
        <w:rPr>
          <w:b/>
          <w:bCs/>
          <w:lang w:val="en-US"/>
        </w:rPr>
        <w:t>.</w:t>
      </w:r>
      <w:r w:rsidR="007F245E">
        <w:rPr>
          <w:b/>
          <w:bCs/>
          <w:lang w:val="en-US"/>
        </w:rPr>
        <w:t>15</w:t>
      </w:r>
      <w:r w:rsidRPr="00653E4F">
        <w:rPr>
          <w:b/>
          <w:bCs/>
          <w:lang w:val="en-US"/>
        </w:rPr>
        <w:t xml:space="preserve"> – 1</w:t>
      </w:r>
      <w:r w:rsidR="00E13E10">
        <w:rPr>
          <w:b/>
          <w:bCs/>
          <w:lang w:val="en-US"/>
        </w:rPr>
        <w:t>3</w:t>
      </w:r>
      <w:r>
        <w:rPr>
          <w:b/>
          <w:bCs/>
          <w:lang w:val="en-US"/>
        </w:rPr>
        <w:t>.</w:t>
      </w:r>
      <w:r w:rsidR="007F245E">
        <w:rPr>
          <w:b/>
          <w:bCs/>
          <w:lang w:val="en-US"/>
        </w:rPr>
        <w:t>00</w:t>
      </w:r>
      <w:r w:rsidRPr="00193B58">
        <w:rPr>
          <w:b/>
          <w:bCs/>
          <w:lang w:val="en-US"/>
        </w:rPr>
        <w:t xml:space="preserve">_ </w:t>
      </w:r>
      <w:r w:rsidR="007C785B" w:rsidRPr="00193B58">
        <w:rPr>
          <w:b/>
          <w:bCs/>
          <w:lang w:val="en-US"/>
        </w:rPr>
        <w:t>M</w:t>
      </w:r>
      <w:r w:rsidR="00193B58" w:rsidRPr="00193B58">
        <w:rPr>
          <w:b/>
          <w:bCs/>
          <w:lang w:val="en-US"/>
        </w:rPr>
        <w:t>arkku</w:t>
      </w:r>
      <w:r w:rsidR="007C785B" w:rsidRPr="00193B58">
        <w:rPr>
          <w:b/>
          <w:bCs/>
          <w:lang w:val="en-US"/>
        </w:rPr>
        <w:t xml:space="preserve"> </w:t>
      </w:r>
      <w:proofErr w:type="spellStart"/>
      <w:r w:rsidR="007C785B" w:rsidRPr="00193B58">
        <w:rPr>
          <w:b/>
          <w:bCs/>
          <w:lang w:val="en-US"/>
        </w:rPr>
        <w:t>Miettinen</w:t>
      </w:r>
      <w:r w:rsidR="00193B58">
        <w:rPr>
          <w:lang w:val="en-US"/>
        </w:rPr>
        <w:t>_</w:t>
      </w:r>
      <w:r w:rsidR="00AF7558" w:rsidRPr="00AF7558">
        <w:rPr>
          <w:rFonts w:cstheme="minorHAnsi"/>
          <w:lang w:val="en-US"/>
        </w:rPr>
        <w:t>DNA</w:t>
      </w:r>
      <w:proofErr w:type="spellEnd"/>
      <w:r w:rsidR="00AF7558" w:rsidRPr="00AF7558">
        <w:rPr>
          <w:rFonts w:cstheme="minorHAnsi"/>
          <w:lang w:val="en-US"/>
        </w:rPr>
        <w:t xml:space="preserve"> Methylation Classifier in Sarcoma Diagnosis – </w:t>
      </w:r>
      <w:r w:rsidR="006401A8">
        <w:rPr>
          <w:rFonts w:cstheme="minorHAnsi"/>
          <w:lang w:val="en-US"/>
        </w:rPr>
        <w:t>Current status and prospects</w:t>
      </w:r>
    </w:p>
    <w:p w14:paraId="3FD44DE7" w14:textId="2315A209" w:rsidR="007F245E" w:rsidRPr="008A274C" w:rsidRDefault="007F245E" w:rsidP="007F245E">
      <w:pPr>
        <w:rPr>
          <w:b/>
          <w:bCs/>
          <w:lang w:val="en-US"/>
        </w:rPr>
      </w:pPr>
      <w:r>
        <w:rPr>
          <w:b/>
          <w:bCs/>
          <w:color w:val="0070C0"/>
          <w:lang w:val="en-GB"/>
        </w:rPr>
        <w:t>13</w:t>
      </w:r>
      <w:r w:rsidRPr="001C1CB3">
        <w:rPr>
          <w:b/>
          <w:bCs/>
          <w:color w:val="0070C0"/>
          <w:lang w:val="en-GB"/>
        </w:rPr>
        <w:t>.</w:t>
      </w:r>
      <w:r>
        <w:rPr>
          <w:b/>
          <w:bCs/>
          <w:color w:val="0070C0"/>
          <w:lang w:val="en-GB"/>
        </w:rPr>
        <w:t>00</w:t>
      </w:r>
      <w:r w:rsidRPr="001C1CB3">
        <w:rPr>
          <w:b/>
          <w:bCs/>
          <w:color w:val="0070C0"/>
          <w:lang w:val="en-GB"/>
        </w:rPr>
        <w:t xml:space="preserve">- </w:t>
      </w:r>
      <w:r>
        <w:rPr>
          <w:b/>
          <w:bCs/>
          <w:color w:val="0070C0"/>
          <w:lang w:val="en-GB"/>
        </w:rPr>
        <w:t>13.45</w:t>
      </w:r>
      <w:r w:rsidRPr="001C1CB3">
        <w:rPr>
          <w:b/>
          <w:bCs/>
          <w:color w:val="0070C0"/>
          <w:lang w:val="en-GB"/>
        </w:rPr>
        <w:t>.</w:t>
      </w:r>
      <w:r>
        <w:rPr>
          <w:b/>
          <w:bCs/>
          <w:color w:val="0070C0"/>
          <w:lang w:val="en-GB"/>
        </w:rPr>
        <w:t>00</w:t>
      </w:r>
      <w:r w:rsidRPr="001C1CB3">
        <w:rPr>
          <w:b/>
          <w:bCs/>
          <w:color w:val="0070C0"/>
          <w:lang w:val="en-GB"/>
        </w:rPr>
        <w:t xml:space="preserve"> </w:t>
      </w:r>
      <w:r>
        <w:rPr>
          <w:b/>
          <w:bCs/>
          <w:color w:val="0070C0"/>
          <w:lang w:val="en-GB"/>
        </w:rPr>
        <w:t>Lunch</w:t>
      </w:r>
      <w:r w:rsidRPr="00D61065">
        <w:rPr>
          <w:b/>
          <w:bCs/>
          <w:lang w:val="en-US"/>
        </w:rPr>
        <w:t xml:space="preserve">              </w:t>
      </w:r>
      <w:r w:rsidRPr="008A274C">
        <w:rPr>
          <w:b/>
          <w:bCs/>
          <w:lang w:val="en-US"/>
        </w:rPr>
        <w:t xml:space="preserve">                                  </w:t>
      </w:r>
    </w:p>
    <w:p w14:paraId="710D37B8" w14:textId="52FE5C41" w:rsidR="00A84D1C" w:rsidRDefault="00A84D1C" w:rsidP="00A84D1C">
      <w:pPr>
        <w:rPr>
          <w:b/>
          <w:bCs/>
          <w:lang w:val="en-US"/>
        </w:rPr>
      </w:pPr>
      <w:r w:rsidRPr="00B91F18">
        <w:rPr>
          <w:b/>
          <w:bCs/>
          <w:color w:val="FF0000"/>
          <w:highlight w:val="yellow"/>
          <w:lang w:val="nb-NO"/>
        </w:rPr>
        <w:t xml:space="preserve">Sesion </w:t>
      </w:r>
      <w:r>
        <w:rPr>
          <w:b/>
          <w:bCs/>
          <w:color w:val="FF0000"/>
          <w:highlight w:val="yellow"/>
          <w:lang w:val="nb-NO"/>
        </w:rPr>
        <w:t>7</w:t>
      </w:r>
      <w:r w:rsidRPr="00B91F18">
        <w:rPr>
          <w:b/>
          <w:bCs/>
          <w:color w:val="FF0000"/>
          <w:highlight w:val="yellow"/>
          <w:lang w:val="nb-NO"/>
        </w:rPr>
        <w:t xml:space="preserve">: </w:t>
      </w:r>
      <w:r w:rsidR="008D1A87">
        <w:rPr>
          <w:b/>
          <w:bCs/>
          <w:color w:val="FF0000"/>
          <w:highlight w:val="yellow"/>
          <w:lang w:val="nb-NO"/>
        </w:rPr>
        <w:t xml:space="preserve">  </w:t>
      </w:r>
      <w:r>
        <w:rPr>
          <w:b/>
          <w:bCs/>
          <w:color w:val="FF0000"/>
          <w:highlight w:val="yellow"/>
          <w:lang w:val="nb-NO"/>
        </w:rPr>
        <w:t>1</w:t>
      </w:r>
      <w:r w:rsidR="007F245E">
        <w:rPr>
          <w:b/>
          <w:bCs/>
          <w:color w:val="FF0000"/>
          <w:highlight w:val="yellow"/>
          <w:lang w:val="nb-NO"/>
        </w:rPr>
        <w:t>3</w:t>
      </w:r>
      <w:r>
        <w:rPr>
          <w:b/>
          <w:bCs/>
          <w:color w:val="FF0000"/>
          <w:highlight w:val="yellow"/>
          <w:lang w:val="nb-NO"/>
        </w:rPr>
        <w:t>.45</w:t>
      </w:r>
      <w:r w:rsidRPr="00B91F18">
        <w:rPr>
          <w:b/>
          <w:bCs/>
          <w:color w:val="FF0000"/>
          <w:highlight w:val="yellow"/>
          <w:lang w:val="nb-NO"/>
        </w:rPr>
        <w:t xml:space="preserve"> – 1</w:t>
      </w:r>
      <w:r w:rsidR="008D1A87">
        <w:rPr>
          <w:b/>
          <w:bCs/>
          <w:color w:val="FF0000"/>
          <w:highlight w:val="yellow"/>
          <w:lang w:val="nb-NO"/>
        </w:rPr>
        <w:t>5</w:t>
      </w:r>
      <w:r w:rsidRPr="00B91F18">
        <w:rPr>
          <w:b/>
          <w:bCs/>
          <w:color w:val="FF0000"/>
          <w:highlight w:val="yellow"/>
          <w:lang w:val="nb-NO"/>
        </w:rPr>
        <w:t>.00</w:t>
      </w:r>
      <w:r w:rsidRPr="0007596B">
        <w:rPr>
          <w:b/>
          <w:bCs/>
          <w:color w:val="FF0000"/>
          <w:highlight w:val="yellow"/>
          <w:lang w:val="nb-NO"/>
        </w:rPr>
        <w:t>_ Digital pathology and AI in Clinical Practice and Research</w:t>
      </w:r>
      <w:r w:rsidRPr="008A274C">
        <w:rPr>
          <w:b/>
          <w:bCs/>
          <w:lang w:val="en-US"/>
        </w:rPr>
        <w:t xml:space="preserve"> </w:t>
      </w:r>
    </w:p>
    <w:p w14:paraId="7D664A9D" w14:textId="3E415660" w:rsidR="00A84D1C" w:rsidRPr="00A84D1C" w:rsidRDefault="00A84D1C" w:rsidP="00A84D1C">
      <w:pPr>
        <w:rPr>
          <w:lang w:val="en-US"/>
        </w:rPr>
      </w:pPr>
      <w:r>
        <w:rPr>
          <w:b/>
          <w:bCs/>
          <w:lang w:val="en-US"/>
        </w:rPr>
        <w:t>1</w:t>
      </w:r>
      <w:r w:rsidR="007F245E">
        <w:rPr>
          <w:b/>
          <w:bCs/>
          <w:lang w:val="en-US"/>
        </w:rPr>
        <w:t>3</w:t>
      </w:r>
      <w:r w:rsidRPr="00653E4F">
        <w:rPr>
          <w:b/>
          <w:bCs/>
          <w:lang w:val="en-US"/>
        </w:rPr>
        <w:t>.</w:t>
      </w:r>
      <w:r>
        <w:rPr>
          <w:b/>
          <w:bCs/>
          <w:lang w:val="en-US"/>
        </w:rPr>
        <w:t>45</w:t>
      </w:r>
      <w:r w:rsidRPr="00653E4F">
        <w:rPr>
          <w:b/>
          <w:bCs/>
          <w:lang w:val="en-US"/>
        </w:rPr>
        <w:t xml:space="preserve"> – 1</w:t>
      </w:r>
      <w:r w:rsidR="007F245E">
        <w:rPr>
          <w:b/>
          <w:bCs/>
          <w:lang w:val="en-US"/>
        </w:rPr>
        <w:t>4</w:t>
      </w:r>
      <w:r>
        <w:rPr>
          <w:b/>
          <w:bCs/>
          <w:lang w:val="en-US"/>
        </w:rPr>
        <w:t>.</w:t>
      </w:r>
      <w:r w:rsidR="007F245E" w:rsidRPr="00193B58">
        <w:rPr>
          <w:b/>
          <w:bCs/>
          <w:lang w:val="en-US"/>
        </w:rPr>
        <w:t>14</w:t>
      </w:r>
      <w:r w:rsidRPr="00193B58">
        <w:rPr>
          <w:b/>
          <w:bCs/>
          <w:lang w:val="en-US"/>
        </w:rPr>
        <w:t xml:space="preserve">_ </w:t>
      </w:r>
      <w:r w:rsidRPr="00193B58">
        <w:rPr>
          <w:b/>
          <w:bCs/>
          <w:lang w:val="nb-NO"/>
        </w:rPr>
        <w:t>K</w:t>
      </w:r>
      <w:r w:rsidR="00193B58" w:rsidRPr="00193B58">
        <w:rPr>
          <w:b/>
          <w:bCs/>
          <w:lang w:val="nb-NO"/>
        </w:rPr>
        <w:t xml:space="preserve">onstanty </w:t>
      </w:r>
      <w:r w:rsidRPr="00193B58">
        <w:rPr>
          <w:b/>
          <w:bCs/>
          <w:lang w:val="nb-NO"/>
        </w:rPr>
        <w:t>Korski</w:t>
      </w:r>
      <w:r w:rsidR="00193B58">
        <w:rPr>
          <w:b/>
          <w:bCs/>
          <w:lang w:val="nb-NO"/>
        </w:rPr>
        <w:t>_</w:t>
      </w:r>
      <w:r>
        <w:rPr>
          <w:lang w:val="en-US"/>
        </w:rPr>
        <w:t xml:space="preserve"> </w:t>
      </w:r>
      <w:r w:rsidRPr="00A84D1C">
        <w:rPr>
          <w:lang w:val="nb-NO"/>
        </w:rPr>
        <w:t>Current and future applications of artificial intelligence in patholog</w:t>
      </w:r>
      <w:r>
        <w:rPr>
          <w:lang w:val="nb-NO"/>
        </w:rPr>
        <w:t>y</w:t>
      </w:r>
      <w:r w:rsidRPr="00A84D1C">
        <w:rPr>
          <w:lang w:val="en-US"/>
        </w:rPr>
        <w:t xml:space="preserve">             </w:t>
      </w:r>
    </w:p>
    <w:p w14:paraId="11D04150" w14:textId="04D24C43" w:rsidR="00A84D1C" w:rsidRPr="00BF43E5" w:rsidRDefault="00BF43E5" w:rsidP="00672AC7">
      <w:pPr>
        <w:rPr>
          <w:lang w:val="en-US"/>
        </w:rPr>
      </w:pPr>
      <w:r>
        <w:rPr>
          <w:b/>
          <w:bCs/>
          <w:lang w:val="en-US"/>
        </w:rPr>
        <w:t>1</w:t>
      </w:r>
      <w:r w:rsidR="007F245E">
        <w:rPr>
          <w:b/>
          <w:bCs/>
          <w:lang w:val="en-US"/>
        </w:rPr>
        <w:t>4</w:t>
      </w:r>
      <w:r w:rsidRPr="00653E4F">
        <w:rPr>
          <w:b/>
          <w:bCs/>
          <w:lang w:val="en-US"/>
        </w:rPr>
        <w:t>.</w:t>
      </w:r>
      <w:r>
        <w:rPr>
          <w:b/>
          <w:bCs/>
          <w:lang w:val="en-US"/>
        </w:rPr>
        <w:t>15</w:t>
      </w:r>
      <w:r w:rsidRPr="00653E4F">
        <w:rPr>
          <w:b/>
          <w:bCs/>
          <w:lang w:val="en-US"/>
        </w:rPr>
        <w:t xml:space="preserve"> – </w:t>
      </w:r>
      <w:r w:rsidRPr="00193B58">
        <w:rPr>
          <w:b/>
          <w:bCs/>
          <w:lang w:val="en-US"/>
        </w:rPr>
        <w:t>1</w:t>
      </w:r>
      <w:r w:rsidR="007F245E" w:rsidRPr="00193B58">
        <w:rPr>
          <w:b/>
          <w:bCs/>
          <w:lang w:val="en-US"/>
        </w:rPr>
        <w:t>5</w:t>
      </w:r>
      <w:r w:rsidRPr="00193B58">
        <w:rPr>
          <w:b/>
          <w:bCs/>
          <w:lang w:val="en-US"/>
        </w:rPr>
        <w:t xml:space="preserve">.00_ </w:t>
      </w:r>
      <w:r w:rsidR="004C2A66" w:rsidRPr="00193B58">
        <w:rPr>
          <w:b/>
          <w:bCs/>
          <w:lang w:val="en-US"/>
        </w:rPr>
        <w:t>A</w:t>
      </w:r>
      <w:r w:rsidR="00193B58" w:rsidRPr="00193B58">
        <w:rPr>
          <w:b/>
          <w:bCs/>
          <w:lang w:val="en-US"/>
        </w:rPr>
        <w:t>nna</w:t>
      </w:r>
      <w:r w:rsidRPr="00193B58">
        <w:rPr>
          <w:b/>
          <w:bCs/>
          <w:lang w:val="en-US"/>
        </w:rPr>
        <w:t xml:space="preserve"> </w:t>
      </w:r>
      <w:r w:rsidR="004C2A66" w:rsidRPr="00193B58">
        <w:rPr>
          <w:b/>
          <w:bCs/>
          <w:lang w:val="en-US"/>
        </w:rPr>
        <w:t>Laury</w:t>
      </w:r>
      <w:r w:rsidR="00193B58">
        <w:rPr>
          <w:b/>
          <w:bCs/>
          <w:lang w:val="en-US"/>
        </w:rPr>
        <w:t>_</w:t>
      </w:r>
      <w:r w:rsidRPr="00193B58">
        <w:rPr>
          <w:lang w:val="en-US"/>
        </w:rPr>
        <w:t xml:space="preserve"> Artificial</w:t>
      </w:r>
      <w:r w:rsidRPr="00BF43E5">
        <w:rPr>
          <w:lang w:val="en-US"/>
        </w:rPr>
        <w:t xml:space="preserve"> Intelligence-</w:t>
      </w:r>
      <w:r w:rsidR="004C2A66">
        <w:rPr>
          <w:lang w:val="en-US"/>
        </w:rPr>
        <w:t>base image analysis and prognosis of high-grade serous carcinoma</w:t>
      </w:r>
    </w:p>
    <w:p w14:paraId="263C940F" w14:textId="7B0BBD6F" w:rsidR="00F041F4" w:rsidRPr="006A2521" w:rsidRDefault="00BF43E5" w:rsidP="00672AC7">
      <w:pPr>
        <w:rPr>
          <w:b/>
          <w:bCs/>
          <w:lang w:val="nb-NO"/>
        </w:rPr>
      </w:pPr>
      <w:r w:rsidRPr="004D36DE">
        <w:rPr>
          <w:b/>
          <w:bCs/>
          <w:lang w:val="en-US"/>
        </w:rPr>
        <w:t>1</w:t>
      </w:r>
      <w:r w:rsidR="007F245E" w:rsidRPr="004D36DE">
        <w:rPr>
          <w:b/>
          <w:bCs/>
          <w:lang w:val="en-US"/>
        </w:rPr>
        <w:t>5</w:t>
      </w:r>
      <w:r w:rsidRPr="004D36DE">
        <w:rPr>
          <w:b/>
          <w:bCs/>
          <w:lang w:val="en-US"/>
        </w:rPr>
        <w:t>.00  Summary and closing remarks</w:t>
      </w:r>
    </w:p>
    <w:sectPr w:rsidR="00F041F4" w:rsidRPr="006A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C14A4"/>
    <w:multiLevelType w:val="hybridMultilevel"/>
    <w:tmpl w:val="2B3AC1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C190D"/>
    <w:multiLevelType w:val="multilevel"/>
    <w:tmpl w:val="95F0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D1C88"/>
    <w:multiLevelType w:val="multilevel"/>
    <w:tmpl w:val="8B5A7EE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num w:numId="1" w16cid:durableId="1407994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460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7807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5A"/>
    <w:rsid w:val="000019BD"/>
    <w:rsid w:val="00005704"/>
    <w:rsid w:val="000161A3"/>
    <w:rsid w:val="00032997"/>
    <w:rsid w:val="00036D51"/>
    <w:rsid w:val="00052602"/>
    <w:rsid w:val="000738C6"/>
    <w:rsid w:val="00074080"/>
    <w:rsid w:val="0007596B"/>
    <w:rsid w:val="000812A7"/>
    <w:rsid w:val="00082C21"/>
    <w:rsid w:val="00092868"/>
    <w:rsid w:val="000E2AE7"/>
    <w:rsid w:val="001172C0"/>
    <w:rsid w:val="001231F8"/>
    <w:rsid w:val="00132ED6"/>
    <w:rsid w:val="00160603"/>
    <w:rsid w:val="00161F88"/>
    <w:rsid w:val="00193B58"/>
    <w:rsid w:val="001B73D0"/>
    <w:rsid w:val="001C1CB3"/>
    <w:rsid w:val="001E70A5"/>
    <w:rsid w:val="00287985"/>
    <w:rsid w:val="0029326D"/>
    <w:rsid w:val="00294478"/>
    <w:rsid w:val="002B5DE8"/>
    <w:rsid w:val="00301201"/>
    <w:rsid w:val="003130ED"/>
    <w:rsid w:val="0034400B"/>
    <w:rsid w:val="0038603F"/>
    <w:rsid w:val="003935EA"/>
    <w:rsid w:val="003C04D4"/>
    <w:rsid w:val="003D4BEE"/>
    <w:rsid w:val="00420B4A"/>
    <w:rsid w:val="004326FE"/>
    <w:rsid w:val="00441BF7"/>
    <w:rsid w:val="0044235A"/>
    <w:rsid w:val="00454C7E"/>
    <w:rsid w:val="004771FF"/>
    <w:rsid w:val="00483ED6"/>
    <w:rsid w:val="00484C12"/>
    <w:rsid w:val="004A142C"/>
    <w:rsid w:val="004A2218"/>
    <w:rsid w:val="004C2A66"/>
    <w:rsid w:val="004D26EC"/>
    <w:rsid w:val="004D36DE"/>
    <w:rsid w:val="004D4C76"/>
    <w:rsid w:val="004D63C9"/>
    <w:rsid w:val="004E3E11"/>
    <w:rsid w:val="004F053B"/>
    <w:rsid w:val="0051107A"/>
    <w:rsid w:val="00550C2D"/>
    <w:rsid w:val="0057157B"/>
    <w:rsid w:val="005975A8"/>
    <w:rsid w:val="005C7163"/>
    <w:rsid w:val="00631A32"/>
    <w:rsid w:val="006401A8"/>
    <w:rsid w:val="006444A0"/>
    <w:rsid w:val="006458ED"/>
    <w:rsid w:val="00651DF0"/>
    <w:rsid w:val="00653E4F"/>
    <w:rsid w:val="00672AC7"/>
    <w:rsid w:val="00697A70"/>
    <w:rsid w:val="006A2521"/>
    <w:rsid w:val="006B1A2E"/>
    <w:rsid w:val="006D040A"/>
    <w:rsid w:val="006F3302"/>
    <w:rsid w:val="006F5C34"/>
    <w:rsid w:val="00707DA2"/>
    <w:rsid w:val="00716FD9"/>
    <w:rsid w:val="00742469"/>
    <w:rsid w:val="007517C1"/>
    <w:rsid w:val="00772EB7"/>
    <w:rsid w:val="007B46FB"/>
    <w:rsid w:val="007C2384"/>
    <w:rsid w:val="007C785B"/>
    <w:rsid w:val="007D6A50"/>
    <w:rsid w:val="007E66EE"/>
    <w:rsid w:val="007F245E"/>
    <w:rsid w:val="00842CE7"/>
    <w:rsid w:val="008537DA"/>
    <w:rsid w:val="00874878"/>
    <w:rsid w:val="00890B5A"/>
    <w:rsid w:val="008A274C"/>
    <w:rsid w:val="008B03C9"/>
    <w:rsid w:val="008C110F"/>
    <w:rsid w:val="008D1A87"/>
    <w:rsid w:val="008D248A"/>
    <w:rsid w:val="009034A9"/>
    <w:rsid w:val="0090601B"/>
    <w:rsid w:val="00922028"/>
    <w:rsid w:val="00931AED"/>
    <w:rsid w:val="00955A99"/>
    <w:rsid w:val="0095621C"/>
    <w:rsid w:val="009E1889"/>
    <w:rsid w:val="00A24B5A"/>
    <w:rsid w:val="00A271A0"/>
    <w:rsid w:val="00A36636"/>
    <w:rsid w:val="00A84D1C"/>
    <w:rsid w:val="00AC54F3"/>
    <w:rsid w:val="00AC7C5B"/>
    <w:rsid w:val="00AF3D88"/>
    <w:rsid w:val="00AF7558"/>
    <w:rsid w:val="00B0260D"/>
    <w:rsid w:val="00B63F22"/>
    <w:rsid w:val="00B809D1"/>
    <w:rsid w:val="00B91555"/>
    <w:rsid w:val="00B91F18"/>
    <w:rsid w:val="00BD748C"/>
    <w:rsid w:val="00BF43E5"/>
    <w:rsid w:val="00C060BD"/>
    <w:rsid w:val="00C9016E"/>
    <w:rsid w:val="00C90D15"/>
    <w:rsid w:val="00C91EBA"/>
    <w:rsid w:val="00CB2761"/>
    <w:rsid w:val="00CB4E0A"/>
    <w:rsid w:val="00CC5EE8"/>
    <w:rsid w:val="00CF40F0"/>
    <w:rsid w:val="00D61065"/>
    <w:rsid w:val="00D71B6C"/>
    <w:rsid w:val="00D95BEF"/>
    <w:rsid w:val="00DA31D8"/>
    <w:rsid w:val="00DB0F32"/>
    <w:rsid w:val="00DB7C2E"/>
    <w:rsid w:val="00DC1A40"/>
    <w:rsid w:val="00DE34D1"/>
    <w:rsid w:val="00E13E10"/>
    <w:rsid w:val="00E15C74"/>
    <w:rsid w:val="00E40148"/>
    <w:rsid w:val="00E4371F"/>
    <w:rsid w:val="00E52D7E"/>
    <w:rsid w:val="00E70851"/>
    <w:rsid w:val="00EE4445"/>
    <w:rsid w:val="00EF2E01"/>
    <w:rsid w:val="00F041F4"/>
    <w:rsid w:val="00F15E5E"/>
    <w:rsid w:val="00F43E14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43EC"/>
  <w15:chartTrackingRefBased/>
  <w15:docId w15:val="{A9D471DA-0DC4-437C-ADB2-211F75D6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0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B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B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B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B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B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B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0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0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B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0B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B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B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B5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61065"/>
    <w:pPr>
      <w:spacing w:after="0" w:line="240" w:lineRule="auto"/>
    </w:pPr>
    <w:rPr>
      <w:kern w:val="0"/>
      <w:lang w:val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AE7675219814C9C68B497EA2D99CA" ma:contentTypeVersion="5" ma:contentTypeDescription="Utwórz nowy dokument." ma:contentTypeScope="" ma:versionID="fe9ecfb6a02e9a81019f5af3c7c9cb37">
  <xsd:schema xmlns:xsd="http://www.w3.org/2001/XMLSchema" xmlns:xs="http://www.w3.org/2001/XMLSchema" xmlns:p="http://schemas.microsoft.com/office/2006/metadata/properties" xmlns:ns3="ca398061-5112-4566-a449-940e5a4248c5" targetNamespace="http://schemas.microsoft.com/office/2006/metadata/properties" ma:root="true" ma:fieldsID="7e089f1e9d9db8ea78fdf9d9076d9565" ns3:_="">
    <xsd:import namespace="ca398061-5112-4566-a449-940e5a4248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98061-5112-4566-a449-940e5a424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7085-5553-452C-9999-01F64EB6A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166E3-850E-4DF9-9C23-25BB8D1CB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540DEF-742E-4BCE-9728-639654593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98061-5112-4566-a449-940e5a424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Ryś</dc:creator>
  <cp:keywords/>
  <dc:description/>
  <cp:lastModifiedBy>Janusz Ryś</cp:lastModifiedBy>
  <cp:revision>2</cp:revision>
  <dcterms:created xsi:type="dcterms:W3CDTF">2025-01-17T07:10:00Z</dcterms:created>
  <dcterms:modified xsi:type="dcterms:W3CDTF">2025-01-17T07:10:00Z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0x010100AAEAE7675219814C9C68B497EA2D99CA</vt:lpwstr>
  </property>
</Properties>
</file>